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70" w:rsidRPr="00A07C70" w:rsidRDefault="00A07C70" w:rsidP="00CA496F">
      <w:pPr>
        <w:jc w:val="center"/>
        <w:rPr>
          <w:rFonts w:ascii="Times New Roman" w:hAnsi="Times New Roman" w:cs="Times New Roman"/>
          <w:b/>
          <w:u w:val="single"/>
        </w:rPr>
      </w:pPr>
      <w:r w:rsidRPr="00A07C70">
        <w:rPr>
          <w:rFonts w:ascii="Times New Roman" w:hAnsi="Times New Roman" w:cs="Times New Roman"/>
          <w:b/>
          <w:u w:val="single"/>
        </w:rPr>
        <w:t xml:space="preserve">Zápis   ze zasedání  Zastupitelstva obce </w:t>
      </w:r>
      <w:proofErr w:type="spellStart"/>
      <w:r w:rsidRPr="00A07C70">
        <w:rPr>
          <w:rFonts w:ascii="Times New Roman" w:hAnsi="Times New Roman" w:cs="Times New Roman"/>
          <w:b/>
          <w:u w:val="single"/>
        </w:rPr>
        <w:t>Žehuň</w:t>
      </w:r>
      <w:proofErr w:type="spellEnd"/>
      <w:r w:rsidRPr="00A07C70">
        <w:rPr>
          <w:rFonts w:ascii="Times New Roman" w:hAnsi="Times New Roman" w:cs="Times New Roman"/>
          <w:b/>
          <w:u w:val="single"/>
        </w:rPr>
        <w:t>,                                                                      konaného dne 17.8.2015 od 19.00 hodin</w:t>
      </w:r>
    </w:p>
    <w:p w:rsidR="00A07C70" w:rsidRPr="00A07C70" w:rsidRDefault="00A07C70" w:rsidP="00A07C70">
      <w:pPr>
        <w:rPr>
          <w:rFonts w:ascii="Times New Roman" w:hAnsi="Times New Roman" w:cs="Times New Roman"/>
        </w:rPr>
      </w:pPr>
      <w:r w:rsidRPr="00A07C70">
        <w:rPr>
          <w:rFonts w:ascii="Times New Roman" w:hAnsi="Times New Roman" w:cs="Times New Roman"/>
        </w:rPr>
        <w:t xml:space="preserve">Poslanci: </w:t>
      </w:r>
      <w:proofErr w:type="spellStart"/>
      <w:r w:rsidRPr="00A07C70">
        <w:rPr>
          <w:rFonts w:ascii="Times New Roman" w:hAnsi="Times New Roman" w:cs="Times New Roman"/>
        </w:rPr>
        <w:t>Ing.K.Horák</w:t>
      </w:r>
      <w:proofErr w:type="spellEnd"/>
      <w:r w:rsidRPr="00A07C70">
        <w:rPr>
          <w:rFonts w:ascii="Times New Roman" w:hAnsi="Times New Roman" w:cs="Times New Roman"/>
        </w:rPr>
        <w:t>,</w:t>
      </w:r>
      <w:proofErr w:type="spellStart"/>
      <w:r w:rsidRPr="00A07C70">
        <w:rPr>
          <w:rFonts w:ascii="Times New Roman" w:hAnsi="Times New Roman" w:cs="Times New Roman"/>
        </w:rPr>
        <w:t>Ing.V.Dubský</w:t>
      </w:r>
      <w:proofErr w:type="spellEnd"/>
      <w:r w:rsidRPr="00A07C70">
        <w:rPr>
          <w:rFonts w:ascii="Times New Roman" w:hAnsi="Times New Roman" w:cs="Times New Roman"/>
        </w:rPr>
        <w:t xml:space="preserve">, </w:t>
      </w:r>
      <w:proofErr w:type="spellStart"/>
      <w:r w:rsidRPr="00A07C70">
        <w:rPr>
          <w:rFonts w:ascii="Times New Roman" w:hAnsi="Times New Roman" w:cs="Times New Roman"/>
        </w:rPr>
        <w:t>J.Urbanová</w:t>
      </w:r>
      <w:proofErr w:type="spellEnd"/>
      <w:r w:rsidRPr="00A07C70">
        <w:rPr>
          <w:rFonts w:ascii="Times New Roman" w:hAnsi="Times New Roman" w:cs="Times New Roman"/>
        </w:rPr>
        <w:t>,</w:t>
      </w:r>
      <w:proofErr w:type="spellStart"/>
      <w:r w:rsidRPr="00A07C70">
        <w:rPr>
          <w:rFonts w:ascii="Times New Roman" w:hAnsi="Times New Roman" w:cs="Times New Roman"/>
        </w:rPr>
        <w:t>Z</w:t>
      </w:r>
      <w:proofErr w:type="spellEnd"/>
      <w:r w:rsidRPr="00A07C70">
        <w:rPr>
          <w:rFonts w:ascii="Times New Roman" w:hAnsi="Times New Roman" w:cs="Times New Roman"/>
        </w:rPr>
        <w:t xml:space="preserve">.Ševčík, </w:t>
      </w:r>
      <w:proofErr w:type="spellStart"/>
      <w:r w:rsidRPr="00A07C70">
        <w:rPr>
          <w:rFonts w:ascii="Times New Roman" w:hAnsi="Times New Roman" w:cs="Times New Roman"/>
        </w:rPr>
        <w:t>Bc.M.Jiroudek</w:t>
      </w:r>
      <w:proofErr w:type="spellEnd"/>
      <w:r w:rsidRPr="00A07C70">
        <w:rPr>
          <w:rFonts w:ascii="Times New Roman" w:hAnsi="Times New Roman" w:cs="Times New Roman"/>
        </w:rPr>
        <w:t xml:space="preserve">,  </w:t>
      </w:r>
      <w:proofErr w:type="spellStart"/>
      <w:r w:rsidRPr="00A07C70">
        <w:rPr>
          <w:rFonts w:ascii="Times New Roman" w:hAnsi="Times New Roman" w:cs="Times New Roman"/>
        </w:rPr>
        <w:t>P.Krause</w:t>
      </w:r>
      <w:proofErr w:type="spellEnd"/>
    </w:p>
    <w:p w:rsidR="00A07C70" w:rsidRPr="00A07C70" w:rsidRDefault="00A07C70" w:rsidP="00A07C70">
      <w:pPr>
        <w:rPr>
          <w:rFonts w:ascii="Times New Roman" w:hAnsi="Times New Roman" w:cs="Times New Roman"/>
        </w:rPr>
      </w:pPr>
      <w:r w:rsidRPr="00A07C70">
        <w:rPr>
          <w:rFonts w:ascii="Times New Roman" w:hAnsi="Times New Roman" w:cs="Times New Roman"/>
        </w:rPr>
        <w:t xml:space="preserve">Omluven: </w:t>
      </w:r>
      <w:proofErr w:type="spellStart"/>
      <w:r w:rsidRPr="00A07C70">
        <w:rPr>
          <w:rFonts w:ascii="Times New Roman" w:hAnsi="Times New Roman" w:cs="Times New Roman"/>
        </w:rPr>
        <w:t>J.Podval</w:t>
      </w:r>
      <w:proofErr w:type="spellEnd"/>
    </w:p>
    <w:p w:rsidR="00A07C70" w:rsidRPr="00A07C70" w:rsidRDefault="00A07C70" w:rsidP="00A07C70">
      <w:pPr>
        <w:rPr>
          <w:rFonts w:ascii="Times New Roman" w:hAnsi="Times New Roman" w:cs="Times New Roman"/>
        </w:rPr>
      </w:pPr>
      <w:r w:rsidRPr="00A07C70">
        <w:rPr>
          <w:rFonts w:ascii="Times New Roman" w:hAnsi="Times New Roman" w:cs="Times New Roman"/>
        </w:rPr>
        <w:t>Občané: dle prezenční listiny</w:t>
      </w:r>
    </w:p>
    <w:p w:rsidR="00A07C70" w:rsidRPr="00A07C70" w:rsidRDefault="00A07C70" w:rsidP="00A07C70">
      <w:pPr>
        <w:rPr>
          <w:rFonts w:ascii="Times New Roman" w:hAnsi="Times New Roman" w:cs="Times New Roman"/>
          <w:b/>
          <w:bCs/>
        </w:rPr>
      </w:pPr>
      <w:bookmarkStart w:id="0" w:name="OLE_LINK1"/>
      <w:r w:rsidRPr="00A07C70">
        <w:rPr>
          <w:rFonts w:ascii="Times New Roman" w:hAnsi="Times New Roman" w:cs="Times New Roman"/>
          <w:b/>
          <w:bCs/>
        </w:rPr>
        <w:t>PROGRAM:</w:t>
      </w:r>
    </w:p>
    <w:bookmarkEnd w:id="0"/>
    <w:p w:rsidR="00A07C70" w:rsidRP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>Zahájení</w:t>
      </w:r>
    </w:p>
    <w:p w:rsidR="00A07C70" w:rsidRP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>Určení ověřovatelů zápisu a zapisovatele</w:t>
      </w:r>
    </w:p>
    <w:p w:rsidR="00A07C70" w:rsidRP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 xml:space="preserve">Schválení programu </w:t>
      </w:r>
    </w:p>
    <w:p w:rsidR="00A07C70" w:rsidRP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>Smlouva o poskytnutí podpory ze SFŽP</w:t>
      </w:r>
    </w:p>
    <w:p w:rsidR="00A07C70" w:rsidRP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>Rozpočtové opatření č.5/2015</w:t>
      </w:r>
    </w:p>
    <w:p w:rsidR="00A07C70" w:rsidRP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>Různé</w:t>
      </w:r>
    </w:p>
    <w:p w:rsidR="00A07C70" w:rsidRP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>Diskuse</w:t>
      </w:r>
    </w:p>
    <w:p w:rsidR="00A07C70" w:rsidRDefault="00A07C70" w:rsidP="00A07C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7C70">
        <w:rPr>
          <w:rFonts w:ascii="Times New Roman" w:hAnsi="Times New Roman" w:cs="Times New Roman"/>
          <w:b/>
          <w:bCs/>
        </w:rPr>
        <w:t>Usnesení a závěr</w:t>
      </w:r>
    </w:p>
    <w:p w:rsidR="00A07C70" w:rsidRDefault="00A07C70" w:rsidP="00A07C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07C70" w:rsidRPr="004258D5" w:rsidRDefault="00A07C70" w:rsidP="00A07C7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Zahájení zasedání zastupitelstva </w:t>
      </w:r>
    </w:p>
    <w:p w:rsidR="00A07C70" w:rsidRPr="007F08FE" w:rsidRDefault="00A07C70" w:rsidP="007F08FE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 w:rsidRPr="007F08FE">
        <w:rPr>
          <w:rFonts w:ascii="Times New Roman" w:hAnsi="Times New Roman" w:cs="Times New Roman"/>
          <w:bCs/>
        </w:rPr>
        <w:t xml:space="preserve">Zasedání Zastupitelstva obce </w:t>
      </w:r>
      <w:proofErr w:type="spellStart"/>
      <w:r w:rsidRPr="007F08FE">
        <w:rPr>
          <w:rFonts w:ascii="Times New Roman" w:hAnsi="Times New Roman" w:cs="Times New Roman"/>
          <w:bCs/>
        </w:rPr>
        <w:t>Žehuň</w:t>
      </w:r>
      <w:proofErr w:type="spellEnd"/>
      <w:r w:rsidRPr="007F08FE">
        <w:rPr>
          <w:rFonts w:ascii="Times New Roman" w:hAnsi="Times New Roman" w:cs="Times New Roman"/>
          <w:bCs/>
        </w:rPr>
        <w:t xml:space="preserve"> bylo zahájeno v 19.00 hodin starostou obce </w:t>
      </w:r>
      <w:proofErr w:type="spellStart"/>
      <w:r w:rsidRPr="007F08FE">
        <w:rPr>
          <w:rFonts w:ascii="Times New Roman" w:hAnsi="Times New Roman" w:cs="Times New Roman"/>
          <w:bCs/>
        </w:rPr>
        <w:t>Ing.K.Horákem</w:t>
      </w:r>
      <w:proofErr w:type="spellEnd"/>
      <w:r w:rsidRPr="007F08FE">
        <w:rPr>
          <w:rFonts w:ascii="Times New Roman" w:hAnsi="Times New Roman" w:cs="Times New Roman"/>
          <w:bCs/>
        </w:rPr>
        <w:t xml:space="preserve"> (dále jako „předsedající“). Předsedající  konstatoval, že zasedání zastupitelstva bylo řádně svoláno a vyhlášeno a dále dle prezenční listiny přítomných členů zastupitelstva je přítomno 6 členů zastupitelstva, takže zastupitelstvo je </w:t>
      </w:r>
      <w:proofErr w:type="spellStart"/>
      <w:r w:rsidRPr="007F08FE">
        <w:rPr>
          <w:rFonts w:ascii="Times New Roman" w:hAnsi="Times New Roman" w:cs="Times New Roman"/>
          <w:bCs/>
        </w:rPr>
        <w:t>usnášenischopné</w:t>
      </w:r>
      <w:proofErr w:type="spellEnd"/>
      <w:r w:rsidRPr="007F08FE">
        <w:rPr>
          <w:rFonts w:ascii="Times New Roman" w:hAnsi="Times New Roman" w:cs="Times New Roman"/>
          <w:bCs/>
        </w:rPr>
        <w:t>.</w:t>
      </w:r>
    </w:p>
    <w:p w:rsidR="00A07C70" w:rsidRPr="007F08FE" w:rsidRDefault="00A07C70" w:rsidP="00A07C70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</w:p>
    <w:p w:rsidR="00A07C70" w:rsidRPr="007F08FE" w:rsidRDefault="00A07C70" w:rsidP="00A07C7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08FE">
        <w:rPr>
          <w:rFonts w:ascii="Times New Roman" w:hAnsi="Times New Roman" w:cs="Times New Roman"/>
          <w:b/>
          <w:bCs/>
        </w:rPr>
        <w:t>Určení ověřovatelů zápisu a zapisovatele</w:t>
      </w:r>
    </w:p>
    <w:p w:rsidR="00A07C70" w:rsidRPr="007F08FE" w:rsidRDefault="00A07C70" w:rsidP="00A07C70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bCs/>
        </w:rPr>
      </w:pPr>
      <w:r w:rsidRPr="007F08FE">
        <w:rPr>
          <w:rFonts w:ascii="Times New Roman" w:hAnsi="Times New Roman" w:cs="Times New Roman"/>
          <w:bCs/>
        </w:rPr>
        <w:t xml:space="preserve">Předsedající  navrhl určit ověřovateli zápisu </w:t>
      </w:r>
      <w:proofErr w:type="spellStart"/>
      <w:r w:rsidR="00225E24">
        <w:rPr>
          <w:rFonts w:ascii="Times New Roman" w:hAnsi="Times New Roman" w:cs="Times New Roman"/>
          <w:bCs/>
        </w:rPr>
        <w:t>Ing.V.Dubského</w:t>
      </w:r>
      <w:proofErr w:type="spellEnd"/>
      <w:r w:rsidR="00225E24">
        <w:rPr>
          <w:rFonts w:ascii="Times New Roman" w:hAnsi="Times New Roman" w:cs="Times New Roman"/>
          <w:bCs/>
        </w:rPr>
        <w:t xml:space="preserve">, </w:t>
      </w:r>
      <w:proofErr w:type="spellStart"/>
      <w:r w:rsidR="00225E24">
        <w:rPr>
          <w:rFonts w:ascii="Times New Roman" w:hAnsi="Times New Roman" w:cs="Times New Roman"/>
          <w:bCs/>
        </w:rPr>
        <w:t>Bc.M.Jiroudka</w:t>
      </w:r>
      <w:proofErr w:type="spellEnd"/>
      <w:r w:rsidR="00225E24">
        <w:rPr>
          <w:rFonts w:ascii="Times New Roman" w:hAnsi="Times New Roman" w:cs="Times New Roman"/>
          <w:bCs/>
        </w:rPr>
        <w:t>,</w:t>
      </w:r>
    </w:p>
    <w:p w:rsidR="00A07C70" w:rsidRPr="007F08FE" w:rsidRDefault="00A07C70" w:rsidP="007F08FE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 w:rsidRPr="007F08FE">
        <w:rPr>
          <w:rFonts w:ascii="Times New Roman" w:hAnsi="Times New Roman" w:cs="Times New Roman"/>
          <w:bCs/>
        </w:rPr>
        <w:t xml:space="preserve">zapisovatelem </w:t>
      </w:r>
      <w:proofErr w:type="spellStart"/>
      <w:r w:rsidRPr="007F08FE">
        <w:rPr>
          <w:rFonts w:ascii="Times New Roman" w:hAnsi="Times New Roman" w:cs="Times New Roman"/>
          <w:bCs/>
        </w:rPr>
        <w:t>M</w:t>
      </w:r>
      <w:proofErr w:type="spellEnd"/>
      <w:r w:rsidRPr="007F08FE">
        <w:rPr>
          <w:rFonts w:ascii="Times New Roman" w:hAnsi="Times New Roman" w:cs="Times New Roman"/>
          <w:bCs/>
        </w:rPr>
        <w:t>.Ševčíkovou. K návrhu nebyly vzneseny žádné protinávrhy. Před hlasováním dal předsedající možnost   vyjádřit se přítomným občanům.</w:t>
      </w:r>
    </w:p>
    <w:p w:rsidR="00A07C70" w:rsidRPr="007F08FE" w:rsidRDefault="00A07C70" w:rsidP="00A07C70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bCs/>
        </w:rPr>
      </w:pPr>
    </w:p>
    <w:p w:rsidR="00A07C70" w:rsidRPr="007F08FE" w:rsidRDefault="00A07C70" w:rsidP="00A07C7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08FE">
        <w:rPr>
          <w:rFonts w:ascii="Times New Roman" w:hAnsi="Times New Roman" w:cs="Times New Roman"/>
          <w:b/>
          <w:bCs/>
        </w:rPr>
        <w:t>Schválení programu</w:t>
      </w:r>
    </w:p>
    <w:p w:rsidR="00A07C70" w:rsidRPr="007F08FE" w:rsidRDefault="00A07C70" w:rsidP="007F08F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7F08FE">
        <w:rPr>
          <w:rFonts w:ascii="Times New Roman" w:hAnsi="Times New Roman" w:cs="Times New Roman"/>
          <w:bCs/>
        </w:rPr>
        <w:t xml:space="preserve">Předsedající seznámil přítomné s návrhem programu v souladu s pozvánkou předanou členům zastupitelstva a v souladu s informací zveřejněnou na úřední desce. K návrhu </w:t>
      </w:r>
      <w:r w:rsidR="00F004D9">
        <w:rPr>
          <w:rFonts w:ascii="Times New Roman" w:hAnsi="Times New Roman" w:cs="Times New Roman"/>
          <w:bCs/>
        </w:rPr>
        <w:t xml:space="preserve">programu </w:t>
      </w:r>
      <w:r w:rsidRPr="007F08FE">
        <w:rPr>
          <w:rFonts w:ascii="Times New Roman" w:hAnsi="Times New Roman" w:cs="Times New Roman"/>
          <w:bCs/>
        </w:rPr>
        <w:t xml:space="preserve">byly vzneseny </w:t>
      </w:r>
      <w:r w:rsidR="007F08FE" w:rsidRPr="007F08FE">
        <w:rPr>
          <w:rFonts w:ascii="Times New Roman" w:hAnsi="Times New Roman" w:cs="Times New Roman"/>
          <w:bCs/>
        </w:rPr>
        <w:t>návrhy na doplnění.</w:t>
      </w:r>
      <w:r w:rsidR="00F004D9">
        <w:rPr>
          <w:rFonts w:ascii="Times New Roman" w:hAnsi="Times New Roman" w:cs="Times New Roman"/>
          <w:bCs/>
        </w:rPr>
        <w:t>Cenové nabídky na dodávku a montáž střešního pláště na objekt OÚ a na</w:t>
      </w:r>
      <w:r w:rsidR="00CA496F">
        <w:rPr>
          <w:rFonts w:ascii="Times New Roman" w:hAnsi="Times New Roman" w:cs="Times New Roman"/>
          <w:bCs/>
        </w:rPr>
        <w:t xml:space="preserve">  elektronický </w:t>
      </w:r>
      <w:r w:rsidR="00F004D9">
        <w:rPr>
          <w:rFonts w:ascii="Times New Roman" w:hAnsi="Times New Roman" w:cs="Times New Roman"/>
          <w:bCs/>
        </w:rPr>
        <w:t xml:space="preserve"> zabezpečovací systém </w:t>
      </w:r>
      <w:r w:rsidR="00CA496F">
        <w:rPr>
          <w:rFonts w:ascii="Times New Roman" w:hAnsi="Times New Roman" w:cs="Times New Roman"/>
          <w:bCs/>
        </w:rPr>
        <w:t>celé  budovy OÚ.</w:t>
      </w:r>
      <w:r w:rsidR="00F004D9">
        <w:rPr>
          <w:rFonts w:ascii="Times New Roman" w:hAnsi="Times New Roman" w:cs="Times New Roman"/>
          <w:bCs/>
        </w:rPr>
        <w:t xml:space="preserve"> </w:t>
      </w:r>
      <w:r w:rsidR="007F08FE" w:rsidRPr="007F08FE">
        <w:rPr>
          <w:rFonts w:ascii="Times New Roman" w:hAnsi="Times New Roman" w:cs="Times New Roman"/>
          <w:bCs/>
        </w:rPr>
        <w:t xml:space="preserve"> Před hlasováním dal p</w:t>
      </w:r>
      <w:r w:rsidR="007F08FE">
        <w:rPr>
          <w:rFonts w:ascii="Times New Roman" w:hAnsi="Times New Roman" w:cs="Times New Roman"/>
          <w:bCs/>
        </w:rPr>
        <w:t xml:space="preserve">ředsedající možnost vyjádřit se </w:t>
      </w:r>
      <w:r w:rsidR="007F08FE" w:rsidRPr="007F08FE">
        <w:rPr>
          <w:rFonts w:ascii="Times New Roman" w:hAnsi="Times New Roman" w:cs="Times New Roman"/>
          <w:bCs/>
        </w:rPr>
        <w:t xml:space="preserve">přítomným občanům i zastupitelům. </w:t>
      </w:r>
    </w:p>
    <w:p w:rsidR="007F08FE" w:rsidRDefault="007F08FE" w:rsidP="00A07C70">
      <w:pPr>
        <w:spacing w:after="0" w:line="240" w:lineRule="auto"/>
        <w:ind w:left="708"/>
        <w:rPr>
          <w:rFonts w:ascii="Times New Roman" w:hAnsi="Times New Roman" w:cs="Times New Roman"/>
          <w:bCs/>
        </w:rPr>
      </w:pPr>
      <w:r w:rsidRPr="007F08F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ředsedajíc</w:t>
      </w:r>
      <w:r w:rsidRPr="007F08FE">
        <w:rPr>
          <w:rFonts w:ascii="Times New Roman" w:hAnsi="Times New Roman" w:cs="Times New Roman"/>
          <w:bCs/>
        </w:rPr>
        <w:t>í dal hlasovat o návrhu programu.</w:t>
      </w:r>
    </w:p>
    <w:p w:rsidR="007F08FE" w:rsidRDefault="007F08FE" w:rsidP="007F08FE">
      <w:pPr>
        <w:spacing w:after="0" w:line="240" w:lineRule="auto"/>
        <w:rPr>
          <w:rFonts w:ascii="Times New Roman" w:hAnsi="Times New Roman" w:cs="Times New Roman"/>
          <w:bCs/>
        </w:rPr>
      </w:pPr>
    </w:p>
    <w:p w:rsidR="007F08FE" w:rsidRPr="007F08FE" w:rsidRDefault="007F08FE" w:rsidP="007F08F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F08FE">
        <w:rPr>
          <w:rFonts w:ascii="Times New Roman" w:hAnsi="Times New Roman" w:cs="Times New Roman"/>
          <w:b/>
          <w:bCs/>
        </w:rPr>
        <w:t>Smlouva o poskytnutí podpory ze SFŽP</w:t>
      </w:r>
    </w:p>
    <w:p w:rsidR="007F08FE" w:rsidRDefault="00456A7D" w:rsidP="00C3058B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SFŽP  zaslal </w:t>
      </w:r>
      <w:r w:rsidR="007F08FE">
        <w:rPr>
          <w:rFonts w:ascii="Times New Roman" w:hAnsi="Times New Roman" w:cs="Times New Roman"/>
          <w:bCs/>
        </w:rPr>
        <w:t xml:space="preserve"> návrh  smlouvy </w:t>
      </w:r>
      <w:r w:rsidR="000043A3">
        <w:rPr>
          <w:rFonts w:ascii="Times New Roman" w:hAnsi="Times New Roman" w:cs="Times New Roman"/>
          <w:bCs/>
        </w:rPr>
        <w:t xml:space="preserve">č. 14195733 </w:t>
      </w:r>
      <w:r w:rsidR="007F08FE">
        <w:rPr>
          <w:rFonts w:ascii="Times New Roman" w:hAnsi="Times New Roman" w:cs="Times New Roman"/>
          <w:bCs/>
        </w:rPr>
        <w:t>o poskytnutí podpory</w:t>
      </w:r>
      <w:r w:rsidR="00A73779">
        <w:rPr>
          <w:rFonts w:ascii="Times New Roman" w:hAnsi="Times New Roman" w:cs="Times New Roman"/>
          <w:bCs/>
        </w:rPr>
        <w:t xml:space="preserve"> ze SFŽP ČR v rámci Operačního  programu ŽP </w:t>
      </w:r>
      <w:r w:rsidR="000043A3" w:rsidRPr="00A73779">
        <w:rPr>
          <w:rFonts w:ascii="Times New Roman" w:hAnsi="Times New Roman" w:cs="Times New Roman"/>
          <w:bCs/>
        </w:rPr>
        <w:t xml:space="preserve">na akci „Zateplení Obecního úřadu </w:t>
      </w:r>
      <w:proofErr w:type="spellStart"/>
      <w:r w:rsidR="000043A3" w:rsidRPr="00A73779">
        <w:rPr>
          <w:rFonts w:ascii="Times New Roman" w:hAnsi="Times New Roman" w:cs="Times New Roman"/>
          <w:bCs/>
        </w:rPr>
        <w:t>Žehuň</w:t>
      </w:r>
      <w:proofErr w:type="spellEnd"/>
      <w:r w:rsidR="000043A3" w:rsidRPr="00A73779">
        <w:rPr>
          <w:rFonts w:ascii="Times New Roman" w:hAnsi="Times New Roman" w:cs="Times New Roman"/>
          <w:bCs/>
        </w:rPr>
        <w:t xml:space="preserve">“ </w:t>
      </w:r>
      <w:r w:rsidR="00A73779">
        <w:rPr>
          <w:rFonts w:ascii="Times New Roman" w:hAnsi="Times New Roman" w:cs="Times New Roman"/>
          <w:bCs/>
        </w:rPr>
        <w:t>včetně  rozhodnutí o poskytnutí dotace, ve kterém jsou i mimo jiné stanoveny podmínky poskytnutí  dotace.</w:t>
      </w:r>
    </w:p>
    <w:p w:rsidR="00727E23" w:rsidRDefault="00727E23" w:rsidP="00C3058B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 hlasováním dal předsedající  možnost  vyjádřit se přítomným  občanům i zastupitelům.</w:t>
      </w:r>
    </w:p>
    <w:p w:rsidR="00727E23" w:rsidRPr="00C3058B" w:rsidRDefault="00727E23" w:rsidP="00C3058B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</w:p>
    <w:p w:rsidR="00C3058B" w:rsidRDefault="00727E23" w:rsidP="00A73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Rozpočtové opatření č.5/2015</w:t>
      </w:r>
    </w:p>
    <w:p w:rsidR="00727E23" w:rsidRPr="00727E23" w:rsidRDefault="00727E23" w:rsidP="00F004D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Finanční  výbor  vypracoval  návrh  rozpočtového opatření č. 5,  který byl  předložen  zastupitelstvu ke schválení.</w:t>
      </w:r>
    </w:p>
    <w:p w:rsidR="00727E23" w:rsidRPr="00F004D9" w:rsidRDefault="00F004D9" w:rsidP="00F004D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Příjmy:  6 256 267,17 Kč</w:t>
      </w:r>
      <w:r>
        <w:rPr>
          <w:rFonts w:ascii="Times New Roman" w:hAnsi="Times New Roman" w:cs="Times New Roman"/>
          <w:bCs/>
        </w:rPr>
        <w:tab/>
        <w:t>Výdaje: 5 492 437,17 Kč</w:t>
      </w:r>
      <w:r>
        <w:rPr>
          <w:rFonts w:ascii="Times New Roman" w:hAnsi="Times New Roman" w:cs="Times New Roman"/>
          <w:bCs/>
        </w:rPr>
        <w:tab/>
        <w:t>Financování: 763 830 Kč</w:t>
      </w:r>
    </w:p>
    <w:p w:rsidR="00F004D9" w:rsidRDefault="00F004D9" w:rsidP="00F004D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rozpočtovém opatření č.5 se na příjmové straně navýšila </w:t>
      </w:r>
      <w:proofErr w:type="spellStart"/>
      <w:r>
        <w:rPr>
          <w:rFonts w:ascii="Times New Roman" w:hAnsi="Times New Roman" w:cs="Times New Roman"/>
          <w:bCs/>
        </w:rPr>
        <w:t>pol</w:t>
      </w:r>
      <w:proofErr w:type="spellEnd"/>
      <w:r>
        <w:rPr>
          <w:rFonts w:ascii="Times New Roman" w:hAnsi="Times New Roman" w:cs="Times New Roman"/>
          <w:bCs/>
        </w:rPr>
        <w:t xml:space="preserve">. 1112 DPFO  ze SVČ, zařazoval § 3639 </w:t>
      </w:r>
      <w:proofErr w:type="spellStart"/>
      <w:r>
        <w:rPr>
          <w:rFonts w:ascii="Times New Roman" w:hAnsi="Times New Roman" w:cs="Times New Roman"/>
          <w:bCs/>
        </w:rPr>
        <w:t>pol</w:t>
      </w:r>
      <w:proofErr w:type="spellEnd"/>
      <w:r>
        <w:rPr>
          <w:rFonts w:ascii="Times New Roman" w:hAnsi="Times New Roman" w:cs="Times New Roman"/>
          <w:bCs/>
        </w:rPr>
        <w:t xml:space="preserve">. 3111 příjmy z prodeje pozemků, na straně  výdajové došlo k navýšení § 6171 </w:t>
      </w:r>
      <w:proofErr w:type="spellStart"/>
      <w:r>
        <w:rPr>
          <w:rFonts w:ascii="Times New Roman" w:hAnsi="Times New Roman" w:cs="Times New Roman"/>
          <w:bCs/>
        </w:rPr>
        <w:t>pol</w:t>
      </w:r>
      <w:proofErr w:type="spellEnd"/>
      <w:r>
        <w:rPr>
          <w:rFonts w:ascii="Times New Roman" w:hAnsi="Times New Roman" w:cs="Times New Roman"/>
          <w:bCs/>
        </w:rPr>
        <w:t>. 5161 služby pošt, dále § 3639 pol.6121 budovy obce a zařazoval § 3639 pol.5171 oprava střechy na obje</w:t>
      </w:r>
      <w:r w:rsidR="00354E98">
        <w:rPr>
          <w:rFonts w:ascii="Times New Roman" w:hAnsi="Times New Roman" w:cs="Times New Roman"/>
          <w:bCs/>
        </w:rPr>
        <w:t>ktu čp.52 a § 5512 pol.5171 oprava hasičské  zbrojnice.</w:t>
      </w:r>
    </w:p>
    <w:p w:rsidR="00CA496F" w:rsidRDefault="00CA496F" w:rsidP="00CA496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 hlasováním dal předsedající  možnost  vyjádřit se přítomným  občanům i zastupitelům.</w:t>
      </w:r>
    </w:p>
    <w:p w:rsidR="00CA496F" w:rsidRPr="00CA496F" w:rsidRDefault="00CA496F" w:rsidP="00CA496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</w:p>
    <w:p w:rsidR="00F004D9" w:rsidRDefault="00CA496F" w:rsidP="00A73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Dodávka a montáž střešního pláště na objekt OÚ</w:t>
      </w:r>
    </w:p>
    <w:p w:rsidR="00EA6224" w:rsidRDefault="00CA496F" w:rsidP="00EA6224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Byly osloveny 4 firmy, které předložily  cenové  nabídky  na dodávku a montáž střešního pláště včetně  klempířských prvků na objektu OÚ.</w:t>
      </w:r>
      <w:r w:rsidR="00EA6224">
        <w:rPr>
          <w:rFonts w:ascii="Times New Roman" w:hAnsi="Times New Roman" w:cs="Times New Roman"/>
          <w:bCs/>
        </w:rPr>
        <w:t xml:space="preserve"> Nejdražší předložená nabídka činila  222 996,71 Kč a nejlevnější předložená   cenová nabídka  byla za 150 551 Kč. Zastupitelstvo obce se seznámilo se všemi předloženými nabídkami.</w:t>
      </w:r>
      <w:r w:rsidR="00687788">
        <w:rPr>
          <w:rFonts w:ascii="Times New Roman" w:hAnsi="Times New Roman" w:cs="Times New Roman"/>
          <w:bCs/>
        </w:rPr>
        <w:t>Hlavním kriteriem pro výběr byla cena a termín provedení.</w:t>
      </w:r>
    </w:p>
    <w:p w:rsidR="00EA6224" w:rsidRDefault="00EA6224" w:rsidP="002F1DE6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 hlasováním dal předsedající  možnost  vyjádřit se přítomným  občanům i zastupitelům.</w:t>
      </w:r>
    </w:p>
    <w:p w:rsidR="007B082B" w:rsidRPr="00EA6224" w:rsidRDefault="007B082B" w:rsidP="002F1DE6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</w:p>
    <w:p w:rsidR="00EA6224" w:rsidRPr="00EA6224" w:rsidRDefault="00EA6224" w:rsidP="00EA6224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</w:p>
    <w:p w:rsidR="00CA496F" w:rsidRPr="00EA6224" w:rsidRDefault="00EA6224" w:rsidP="00A73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6224">
        <w:rPr>
          <w:rFonts w:ascii="Times New Roman" w:hAnsi="Times New Roman" w:cs="Times New Roman"/>
          <w:b/>
          <w:bCs/>
        </w:rPr>
        <w:t>Elektronický zabezpečovací systém budovy OÚ</w:t>
      </w:r>
    </w:p>
    <w:p w:rsidR="00A07C70" w:rsidRDefault="00EA6224" w:rsidP="002F1DE6">
      <w:pPr>
        <w:pStyle w:val="Odstavecseseznamem"/>
        <w:ind w:left="786"/>
        <w:jc w:val="both"/>
        <w:rPr>
          <w:rFonts w:ascii="Times New Roman" w:hAnsi="Times New Roman" w:cs="Times New Roman"/>
          <w:bCs/>
        </w:rPr>
      </w:pPr>
      <w:r w:rsidRPr="00EA6224">
        <w:rPr>
          <w:rFonts w:ascii="Times New Roman" w:hAnsi="Times New Roman" w:cs="Times New Roman"/>
          <w:bCs/>
        </w:rPr>
        <w:t xml:space="preserve">Byly osloveny 3 firmy, </w:t>
      </w:r>
      <w:r>
        <w:rPr>
          <w:rFonts w:ascii="Times New Roman" w:hAnsi="Times New Roman" w:cs="Times New Roman"/>
          <w:bCs/>
        </w:rPr>
        <w:t>které předložily své cenové nabídky na zajištění zabezpečovacího systému budovy OÚ. I zde byly značné cenové rozdíly mezi jednotlivými nabídkami.</w:t>
      </w:r>
      <w:r w:rsidR="002F1DE6">
        <w:rPr>
          <w:rFonts w:ascii="Times New Roman" w:hAnsi="Times New Roman" w:cs="Times New Roman"/>
          <w:bCs/>
        </w:rPr>
        <w:t xml:space="preserve">Nejdražší cenová nabídka činila 46 866 Kč a nejlevnější  nabídka byla </w:t>
      </w:r>
      <w:proofErr w:type="spellStart"/>
      <w:r w:rsidR="002F1DE6">
        <w:rPr>
          <w:rFonts w:ascii="Times New Roman" w:hAnsi="Times New Roman" w:cs="Times New Roman"/>
          <w:bCs/>
        </w:rPr>
        <w:t>naceněna</w:t>
      </w:r>
      <w:proofErr w:type="spellEnd"/>
      <w:r w:rsidR="002F1DE6">
        <w:rPr>
          <w:rFonts w:ascii="Times New Roman" w:hAnsi="Times New Roman" w:cs="Times New Roman"/>
          <w:bCs/>
        </w:rPr>
        <w:t xml:space="preserve"> na částku  11 932 Kč. Zastupitelstvo obce se seznámilo  i s těmito předloženými nabídkami.</w:t>
      </w:r>
    </w:p>
    <w:p w:rsidR="00A92B79" w:rsidRDefault="00A92B79" w:rsidP="002F1DE6">
      <w:pPr>
        <w:pStyle w:val="Odstavecseseznamem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Hlavním kriteriem pro výběr byla cena a termín provedení.</w:t>
      </w:r>
    </w:p>
    <w:p w:rsidR="002F1DE6" w:rsidRDefault="002F1DE6" w:rsidP="002F1DE6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 hlasováním dal předsedající  možnost  vyjádřit se přítomným  občanům i zastupitelům.</w:t>
      </w:r>
    </w:p>
    <w:p w:rsidR="00832F10" w:rsidRDefault="00832F10" w:rsidP="002F1DE6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</w:p>
    <w:p w:rsidR="00832F10" w:rsidRDefault="00832F10" w:rsidP="00832F1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Různé</w:t>
      </w:r>
    </w:p>
    <w:p w:rsidR="00A20EC9" w:rsidRPr="00A20EC9" w:rsidRDefault="00687788" w:rsidP="00A20EC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Žádost MS</w:t>
      </w:r>
      <w:r w:rsidR="00A20EC9" w:rsidRPr="00A20E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0EC9" w:rsidRPr="00A20EC9">
        <w:rPr>
          <w:rFonts w:ascii="Times New Roman" w:hAnsi="Times New Roman" w:cs="Times New Roman"/>
          <w:b/>
          <w:bCs/>
        </w:rPr>
        <w:t>Žehuň</w:t>
      </w:r>
      <w:proofErr w:type="spellEnd"/>
      <w:r w:rsidR="00A20EC9" w:rsidRPr="00A20EC9">
        <w:rPr>
          <w:rFonts w:ascii="Times New Roman" w:hAnsi="Times New Roman" w:cs="Times New Roman"/>
          <w:bCs/>
        </w:rPr>
        <w:t xml:space="preserve"> </w:t>
      </w:r>
    </w:p>
    <w:p w:rsidR="00A20EC9" w:rsidRPr="00A20EC9" w:rsidRDefault="00687788" w:rsidP="00832F1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Myslivecké sdružení </w:t>
      </w:r>
      <w:r w:rsidR="00A20EC9">
        <w:rPr>
          <w:rFonts w:ascii="Times New Roman" w:hAnsi="Times New Roman" w:cs="Times New Roman"/>
          <w:bCs/>
        </w:rPr>
        <w:t xml:space="preserve"> </w:t>
      </w:r>
      <w:proofErr w:type="spellStart"/>
      <w:r w:rsidR="00A20EC9">
        <w:rPr>
          <w:rFonts w:ascii="Times New Roman" w:hAnsi="Times New Roman" w:cs="Times New Roman"/>
          <w:bCs/>
        </w:rPr>
        <w:t>Žehuň</w:t>
      </w:r>
      <w:proofErr w:type="spellEnd"/>
      <w:r w:rsidR="00A20EC9">
        <w:rPr>
          <w:rFonts w:ascii="Times New Roman" w:hAnsi="Times New Roman" w:cs="Times New Roman"/>
          <w:bCs/>
        </w:rPr>
        <w:t xml:space="preserve">  žádá obec o souhlas s umístěním sídla spolku na adrese </w:t>
      </w:r>
      <w:proofErr w:type="spellStart"/>
      <w:r w:rsidR="00A20EC9">
        <w:rPr>
          <w:rFonts w:ascii="Times New Roman" w:hAnsi="Times New Roman" w:cs="Times New Roman"/>
          <w:bCs/>
        </w:rPr>
        <w:t>Žehuň</w:t>
      </w:r>
      <w:proofErr w:type="spellEnd"/>
      <w:r w:rsidR="00A20EC9">
        <w:rPr>
          <w:rFonts w:ascii="Times New Roman" w:hAnsi="Times New Roman" w:cs="Times New Roman"/>
          <w:bCs/>
        </w:rPr>
        <w:t xml:space="preserve"> č.p.136.</w:t>
      </w:r>
    </w:p>
    <w:p w:rsidR="00A20EC9" w:rsidRDefault="00A20EC9" w:rsidP="00A20EC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 hlasováním dal předsedající  možnost  vyjádřit se přítomným  občanům i zastupitelům.</w:t>
      </w:r>
    </w:p>
    <w:p w:rsidR="00970623" w:rsidRDefault="00970623" w:rsidP="00A20EC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</w:p>
    <w:p w:rsidR="00970623" w:rsidRDefault="00970623" w:rsidP="00A20EC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  <w:r w:rsidRPr="00970623">
        <w:rPr>
          <w:rFonts w:ascii="Times New Roman" w:hAnsi="Times New Roman" w:cs="Times New Roman"/>
          <w:b/>
          <w:bCs/>
        </w:rPr>
        <w:t>Projekt</w:t>
      </w:r>
      <w:r>
        <w:rPr>
          <w:rFonts w:ascii="Times New Roman" w:hAnsi="Times New Roman" w:cs="Times New Roman"/>
          <w:b/>
          <w:bCs/>
        </w:rPr>
        <w:t xml:space="preserve"> na místní komunikaci „ Mariánská“</w:t>
      </w:r>
    </w:p>
    <w:p w:rsidR="00970623" w:rsidRDefault="00970623" w:rsidP="00A20EC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Předsedající sdělil, že poslední nemovitost v ulici „Mariánská“ bude napojena na kanali</w:t>
      </w:r>
      <w:r w:rsidR="00F00AD8">
        <w:rPr>
          <w:rFonts w:ascii="Times New Roman" w:hAnsi="Times New Roman" w:cs="Times New Roman"/>
          <w:bCs/>
        </w:rPr>
        <w:t>zační řád a tím by se mohl oslovit projektant, který by vypracoval projekt pro stavební povolení</w:t>
      </w:r>
      <w:r w:rsidR="0068778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F00AD8" w:rsidRPr="00970623" w:rsidRDefault="00F00AD8" w:rsidP="00A20EC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</w:p>
    <w:p w:rsidR="00A20EC9" w:rsidRDefault="00A20EC9" w:rsidP="00A20EC9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</w:p>
    <w:p w:rsidR="00832F10" w:rsidRDefault="00225E24" w:rsidP="00225E24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Kostel </w:t>
      </w:r>
      <w:proofErr w:type="spellStart"/>
      <w:r>
        <w:rPr>
          <w:rFonts w:ascii="Times New Roman" w:hAnsi="Times New Roman" w:cs="Times New Roman"/>
          <w:b/>
          <w:bCs/>
        </w:rPr>
        <w:t>sv.Gotharda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Žehuň</w:t>
      </w:r>
      <w:proofErr w:type="spellEnd"/>
      <w:r>
        <w:rPr>
          <w:rFonts w:ascii="Times New Roman" w:hAnsi="Times New Roman" w:cs="Times New Roman"/>
          <w:b/>
          <w:bCs/>
        </w:rPr>
        <w:t xml:space="preserve"> – poskytnutí příspěvku</w:t>
      </w:r>
    </w:p>
    <w:p w:rsidR="00225E24" w:rsidRDefault="00225E24" w:rsidP="00A20EC9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 w:rsidRPr="00225E24">
        <w:rPr>
          <w:rFonts w:ascii="Times New Roman" w:hAnsi="Times New Roman" w:cs="Times New Roman"/>
          <w:bCs/>
        </w:rPr>
        <w:t xml:space="preserve">Předsedající seznámil </w:t>
      </w:r>
      <w:r>
        <w:rPr>
          <w:rFonts w:ascii="Times New Roman" w:hAnsi="Times New Roman" w:cs="Times New Roman"/>
          <w:bCs/>
        </w:rPr>
        <w:t xml:space="preserve"> všechny přítomné o získání finančního příspěvku ve výši 600 000 Kč, který obdržela Římskokatolická církev </w:t>
      </w:r>
      <w:proofErr w:type="spellStart"/>
      <w:r>
        <w:rPr>
          <w:rFonts w:ascii="Times New Roman" w:hAnsi="Times New Roman" w:cs="Times New Roman"/>
          <w:bCs/>
        </w:rPr>
        <w:t>Žehuň</w:t>
      </w:r>
      <w:proofErr w:type="spellEnd"/>
      <w:r>
        <w:rPr>
          <w:rFonts w:ascii="Times New Roman" w:hAnsi="Times New Roman" w:cs="Times New Roman"/>
          <w:bCs/>
        </w:rPr>
        <w:t xml:space="preserve"> od Ministerstva kultury na obnovu kulturní památky </w:t>
      </w:r>
      <w:r w:rsidR="00C2087C">
        <w:rPr>
          <w:rFonts w:ascii="Times New Roman" w:hAnsi="Times New Roman" w:cs="Times New Roman"/>
          <w:bCs/>
        </w:rPr>
        <w:t xml:space="preserve"> kostela </w:t>
      </w:r>
      <w:proofErr w:type="spellStart"/>
      <w:r w:rsidR="00C2087C">
        <w:rPr>
          <w:rFonts w:ascii="Times New Roman" w:hAnsi="Times New Roman" w:cs="Times New Roman"/>
          <w:bCs/>
        </w:rPr>
        <w:t>sv.Gotharda</w:t>
      </w:r>
      <w:proofErr w:type="spellEnd"/>
      <w:r w:rsidR="00C2087C">
        <w:rPr>
          <w:rFonts w:ascii="Times New Roman" w:hAnsi="Times New Roman" w:cs="Times New Roman"/>
          <w:bCs/>
        </w:rPr>
        <w:t xml:space="preserve"> na opravu střechy. Stavební společnost Obnova památek s.r.o. Kutná Hora, která bude provádět opravu střechy, dnes převzala stavbu a od úterý 18.8. začne navážet materiál a započne s</w:t>
      </w:r>
      <w:r w:rsidR="00A20EC9">
        <w:rPr>
          <w:rFonts w:ascii="Times New Roman" w:hAnsi="Times New Roman" w:cs="Times New Roman"/>
          <w:bCs/>
        </w:rPr>
        <w:t> pracemi.</w:t>
      </w:r>
    </w:p>
    <w:p w:rsidR="00832F10" w:rsidRPr="00F00AD8" w:rsidRDefault="00832F10" w:rsidP="00832F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32F10" w:rsidRPr="00832F10" w:rsidRDefault="00832F10" w:rsidP="00832F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2F10" w:rsidRDefault="00832F10" w:rsidP="00832F1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Diskuse</w:t>
      </w:r>
    </w:p>
    <w:p w:rsidR="00832F10" w:rsidRDefault="00F00AD8" w:rsidP="00832F10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Pan Rydel upozornil, že v důsledku značné dopravy především kamionové mu dochází k</w:t>
      </w:r>
      <w:r w:rsidR="00D72C24">
        <w:rPr>
          <w:rFonts w:ascii="Times New Roman" w:hAnsi="Times New Roman" w:cs="Times New Roman"/>
          <w:bCs/>
        </w:rPr>
        <w:t xml:space="preserve"> narušení statiky domu a dále požaduje řešit překročení jízdy   některých vozidel pořízením </w:t>
      </w:r>
    </w:p>
    <w:p w:rsidR="00D72C24" w:rsidRPr="00F00AD8" w:rsidRDefault="00D72C24" w:rsidP="00832F10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radarového systému měřiče rychlosti.</w:t>
      </w:r>
    </w:p>
    <w:p w:rsidR="002F1DE6" w:rsidRDefault="002F1DE6" w:rsidP="002F1DE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7E339B">
        <w:rPr>
          <w:rFonts w:ascii="Times New Roman" w:hAnsi="Times New Roman" w:cs="Times New Roman"/>
          <w:bCs/>
        </w:rPr>
        <w:tab/>
        <w:t xml:space="preserve"> Při diskusi se dále řešilo  stěhování obecní knihovny.</w:t>
      </w:r>
    </w:p>
    <w:p w:rsidR="00832F10" w:rsidRPr="00384FDB" w:rsidRDefault="00832F10" w:rsidP="00832F10">
      <w:pPr>
        <w:rPr>
          <w:rFonts w:ascii="Times New Roman" w:hAnsi="Times New Roman" w:cs="Times New Roman"/>
          <w:b/>
          <w:sz w:val="24"/>
          <w:szCs w:val="24"/>
        </w:rPr>
      </w:pPr>
    </w:p>
    <w:p w:rsidR="00832F10" w:rsidRPr="00A92B79" w:rsidRDefault="00832F10" w:rsidP="00832F10">
      <w:pPr>
        <w:rPr>
          <w:rFonts w:ascii="Times New Roman" w:hAnsi="Times New Roman" w:cs="Times New Roman"/>
        </w:rPr>
      </w:pPr>
      <w:r w:rsidRPr="00832F10">
        <w:rPr>
          <w:rFonts w:ascii="Times New Roman" w:hAnsi="Times New Roman" w:cs="Times New Roman"/>
        </w:rPr>
        <w:t xml:space="preserve">             Předsedající ukončil zasedání zastupitelstva v 19.</w:t>
      </w:r>
      <w:r w:rsidR="00A20EC9">
        <w:rPr>
          <w:rFonts w:ascii="Times New Roman" w:hAnsi="Times New Roman" w:cs="Times New Roman"/>
        </w:rPr>
        <w:t xml:space="preserve">50 </w:t>
      </w:r>
      <w:r w:rsidRPr="00832F10">
        <w:rPr>
          <w:rFonts w:ascii="Times New Roman" w:hAnsi="Times New Roman" w:cs="Times New Roman"/>
        </w:rPr>
        <w:t>hodin.</w:t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</w:p>
    <w:p w:rsidR="00832F10" w:rsidRPr="00EC14BD" w:rsidRDefault="00832F10" w:rsidP="00A92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C41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32F10" w:rsidRDefault="00832F10" w:rsidP="00895241">
      <w:pPr>
        <w:ind w:left="705"/>
        <w:rPr>
          <w:rFonts w:ascii="Times New Roman" w:hAnsi="Times New Roman" w:cs="Times New Roman"/>
        </w:rPr>
      </w:pPr>
      <w:r w:rsidRPr="00832F10">
        <w:rPr>
          <w:rFonts w:ascii="Times New Roman" w:hAnsi="Times New Roman" w:cs="Times New Roman"/>
        </w:rPr>
        <w:t>Přílohy zápisu:</w:t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>1) Prezenční listina</w:t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  <w:t>2) Zveřejněná informace o konání zasedání zastupitels</w:t>
      </w:r>
      <w:r>
        <w:rPr>
          <w:rFonts w:ascii="Times New Roman" w:hAnsi="Times New Roman" w:cs="Times New Roman"/>
        </w:rPr>
        <w:t xml:space="preserve">tva obce podle § 93 odst.1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zákona o obcích</w:t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 w:rsidRPr="00832F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832F10" w:rsidRDefault="00832F10">
      <w:pPr>
        <w:rPr>
          <w:rFonts w:ascii="Times New Roman" w:hAnsi="Times New Roman" w:cs="Times New Roman"/>
        </w:rPr>
      </w:pPr>
    </w:p>
    <w:p w:rsidR="00832F10" w:rsidRDefault="00832F10" w:rsidP="00832F10">
      <w:pPr>
        <w:pStyle w:val="Nadpis1"/>
      </w:pPr>
      <w:r>
        <w:lastRenderedPageBreak/>
        <w:t xml:space="preserve">Usnesení ze zasedání Zastupitelstva obce </w:t>
      </w:r>
      <w:proofErr w:type="spellStart"/>
      <w:r>
        <w:t>Žehuň</w:t>
      </w:r>
      <w:proofErr w:type="spellEnd"/>
      <w:r>
        <w:t xml:space="preserve"> č. 7</w:t>
      </w:r>
    </w:p>
    <w:p w:rsidR="00832F10" w:rsidRPr="00A54EB7" w:rsidRDefault="00832F10" w:rsidP="000F3EB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ze dne 17.8.2015</w:t>
      </w:r>
    </w:p>
    <w:p w:rsidR="00832F10" w:rsidRPr="003F6C5A" w:rsidRDefault="00832F10" w:rsidP="00832F10">
      <w:pPr>
        <w:rPr>
          <w:rFonts w:ascii="Times New Roman" w:hAnsi="Times New Roman" w:cs="Times New Roman"/>
          <w:b/>
          <w:bCs/>
        </w:rPr>
      </w:pPr>
      <w:r w:rsidRPr="003F6C5A">
        <w:rPr>
          <w:rFonts w:ascii="Times New Roman" w:hAnsi="Times New Roman" w:cs="Times New Roman"/>
          <w:b/>
          <w:bCs/>
        </w:rPr>
        <w:t xml:space="preserve">Zastupitelstvo obce </w:t>
      </w:r>
      <w:proofErr w:type="spellStart"/>
      <w:r w:rsidRPr="003F6C5A">
        <w:rPr>
          <w:rFonts w:ascii="Times New Roman" w:hAnsi="Times New Roman" w:cs="Times New Roman"/>
          <w:b/>
          <w:bCs/>
        </w:rPr>
        <w:t>Žehuň</w:t>
      </w:r>
      <w:proofErr w:type="spellEnd"/>
    </w:p>
    <w:p w:rsidR="00832F10" w:rsidRDefault="00832F10" w:rsidP="00832F10">
      <w:pPr>
        <w:rPr>
          <w:rFonts w:ascii="Times New Roman" w:hAnsi="Times New Roman" w:cs="Times New Roman"/>
          <w:b/>
          <w:bCs/>
          <w:sz w:val="28"/>
        </w:rPr>
      </w:pPr>
      <w:r w:rsidRPr="003F6C5A">
        <w:rPr>
          <w:rFonts w:ascii="Times New Roman" w:hAnsi="Times New Roman" w:cs="Times New Roman"/>
          <w:b/>
          <w:bCs/>
          <w:sz w:val="28"/>
        </w:rPr>
        <w:t>s c h v a l u j e:</w:t>
      </w:r>
    </w:p>
    <w:p w:rsidR="00832F10" w:rsidRPr="00832F10" w:rsidRDefault="00832F10" w:rsidP="00832F1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45/2015</w:t>
      </w:r>
      <w:r w:rsidRPr="00832F10">
        <w:rPr>
          <w:rFonts w:ascii="Times New Roman" w:hAnsi="Times New Roman" w:cs="Times New Roman"/>
          <w:bCs/>
        </w:rPr>
        <w:tab/>
        <w:t xml:space="preserve">ověřovatelé zápisu: </w:t>
      </w:r>
      <w:proofErr w:type="spellStart"/>
      <w:r w:rsidR="00F00AD8">
        <w:rPr>
          <w:rFonts w:ascii="Times New Roman" w:hAnsi="Times New Roman" w:cs="Times New Roman"/>
          <w:bCs/>
        </w:rPr>
        <w:t>Ing.V.Dubského</w:t>
      </w:r>
      <w:proofErr w:type="spellEnd"/>
      <w:r w:rsidR="00F00AD8">
        <w:rPr>
          <w:rFonts w:ascii="Times New Roman" w:hAnsi="Times New Roman" w:cs="Times New Roman"/>
          <w:bCs/>
        </w:rPr>
        <w:t xml:space="preserve">, </w:t>
      </w:r>
      <w:proofErr w:type="spellStart"/>
      <w:r w:rsidR="00F00AD8">
        <w:rPr>
          <w:rFonts w:ascii="Times New Roman" w:hAnsi="Times New Roman" w:cs="Times New Roman"/>
          <w:bCs/>
        </w:rPr>
        <w:t>Bc.M.Jiroudka</w:t>
      </w:r>
      <w:proofErr w:type="spellEnd"/>
      <w:r w:rsidRPr="00832F10">
        <w:rPr>
          <w:rFonts w:ascii="Times New Roman" w:hAnsi="Times New Roman" w:cs="Times New Roman"/>
          <w:bCs/>
        </w:rPr>
        <w:t xml:space="preserve"> a zapisovatelem </w:t>
      </w:r>
      <w:proofErr w:type="spellStart"/>
      <w:r w:rsidRPr="00832F10">
        <w:rPr>
          <w:rFonts w:ascii="Times New Roman" w:hAnsi="Times New Roman" w:cs="Times New Roman"/>
          <w:bCs/>
        </w:rPr>
        <w:t>M</w:t>
      </w:r>
      <w:proofErr w:type="spellEnd"/>
      <w:r w:rsidRPr="00832F10">
        <w:rPr>
          <w:rFonts w:ascii="Times New Roman" w:hAnsi="Times New Roman" w:cs="Times New Roman"/>
          <w:bCs/>
        </w:rPr>
        <w:t>.Ševčíkovou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Výsledek hlasování:</w:t>
      </w:r>
      <w:r w:rsidRPr="00832F10">
        <w:rPr>
          <w:rFonts w:ascii="Times New Roman" w:hAnsi="Times New Roman" w:cs="Times New Roman"/>
          <w:bCs/>
        </w:rPr>
        <w:tab/>
        <w:t>Pro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6</w:t>
      </w:r>
      <w:r w:rsidRPr="00832F10">
        <w:rPr>
          <w:rFonts w:ascii="Times New Roman" w:hAnsi="Times New Roman" w:cs="Times New Roman"/>
          <w:bCs/>
        </w:rPr>
        <w:tab/>
        <w:t>Proti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Zdržel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</w:p>
    <w:p w:rsidR="00832F10" w:rsidRPr="00832F10" w:rsidRDefault="00832F10" w:rsidP="00832F10">
      <w:pPr>
        <w:ind w:left="1410" w:hanging="1410"/>
        <w:rPr>
          <w:rFonts w:ascii="Times New Roman" w:hAnsi="Times New Roman" w:cs="Times New Roman"/>
          <w:bCs/>
        </w:rPr>
      </w:pPr>
      <w:r w:rsidRPr="00832F10">
        <w:rPr>
          <w:rFonts w:ascii="Times New Roman" w:hAnsi="Times New Roman" w:cs="Times New Roman"/>
          <w:bCs/>
        </w:rPr>
        <w:t>46/2015</w:t>
      </w:r>
      <w:r w:rsidRPr="00832F10">
        <w:rPr>
          <w:rFonts w:ascii="Times New Roman" w:hAnsi="Times New Roman" w:cs="Times New Roman"/>
          <w:bCs/>
        </w:rPr>
        <w:tab/>
        <w:t xml:space="preserve">navržený program zasedání Zastupitelstva obce </w:t>
      </w:r>
      <w:proofErr w:type="spellStart"/>
      <w:r w:rsidRPr="00832F10">
        <w:rPr>
          <w:rFonts w:ascii="Times New Roman" w:hAnsi="Times New Roman" w:cs="Times New Roman"/>
          <w:bCs/>
        </w:rPr>
        <w:t>Žehuň</w:t>
      </w:r>
      <w:proofErr w:type="spellEnd"/>
      <w:r w:rsidRPr="00832F10">
        <w:rPr>
          <w:rFonts w:ascii="Times New Roman" w:hAnsi="Times New Roman" w:cs="Times New Roman"/>
          <w:bCs/>
        </w:rPr>
        <w:t xml:space="preserve"> z 17.8.2015 včetně  jeho doplnění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Výsledek hlasování:</w:t>
      </w:r>
      <w:r w:rsidRPr="00832F10">
        <w:rPr>
          <w:rFonts w:ascii="Times New Roman" w:hAnsi="Times New Roman" w:cs="Times New Roman"/>
          <w:bCs/>
        </w:rPr>
        <w:tab/>
        <w:t>Pro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6</w:t>
      </w:r>
      <w:r w:rsidRPr="00832F10">
        <w:rPr>
          <w:rFonts w:ascii="Times New Roman" w:hAnsi="Times New Roman" w:cs="Times New Roman"/>
          <w:bCs/>
        </w:rPr>
        <w:tab/>
        <w:t>Proti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Zdržel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</w:p>
    <w:p w:rsidR="00832F10" w:rsidRPr="00832F10" w:rsidRDefault="00832F10" w:rsidP="00832F10">
      <w:pPr>
        <w:ind w:left="1410" w:hanging="14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47</w:t>
      </w:r>
      <w:r w:rsidRPr="00832F10">
        <w:rPr>
          <w:rFonts w:ascii="Times New Roman" w:hAnsi="Times New Roman" w:cs="Times New Roman"/>
          <w:bCs/>
        </w:rPr>
        <w:t>/2015</w:t>
      </w:r>
      <w:r w:rsidRPr="00832F10">
        <w:rPr>
          <w:rFonts w:ascii="Times New Roman" w:hAnsi="Times New Roman" w:cs="Times New Roman"/>
          <w:bCs/>
        </w:rPr>
        <w:tab/>
        <w:t xml:space="preserve">návrh </w:t>
      </w:r>
      <w:r>
        <w:rPr>
          <w:rFonts w:ascii="Times New Roman" w:hAnsi="Times New Roman" w:cs="Times New Roman"/>
          <w:bCs/>
        </w:rPr>
        <w:t xml:space="preserve">smlouvy č.14195733 o poskytnutí podpory ze SFŽP ČR v rámci Operačního </w:t>
      </w:r>
      <w:r>
        <w:rPr>
          <w:rFonts w:ascii="Times New Roman" w:hAnsi="Times New Roman" w:cs="Times New Roman"/>
          <w:bCs/>
        </w:rPr>
        <w:tab/>
        <w:t xml:space="preserve">programu ŽP na akci „Zateplení  Obecního úřadu </w:t>
      </w:r>
      <w:proofErr w:type="spellStart"/>
      <w:r>
        <w:rPr>
          <w:rFonts w:ascii="Times New Roman" w:hAnsi="Times New Roman" w:cs="Times New Roman"/>
          <w:bCs/>
        </w:rPr>
        <w:t>Žehuň</w:t>
      </w:r>
      <w:proofErr w:type="spellEnd"/>
      <w:r>
        <w:rPr>
          <w:rFonts w:ascii="Times New Roman" w:hAnsi="Times New Roman" w:cs="Times New Roman"/>
          <w:bCs/>
        </w:rPr>
        <w:t xml:space="preserve">“ a pověřuje starostu k podpisu této smlouvy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>Výsledek hlasování:</w:t>
      </w:r>
      <w:r w:rsidRPr="00832F10">
        <w:rPr>
          <w:rFonts w:ascii="Times New Roman" w:hAnsi="Times New Roman" w:cs="Times New Roman"/>
          <w:bCs/>
        </w:rPr>
        <w:tab/>
        <w:t>Pro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6</w:t>
      </w:r>
      <w:r w:rsidRPr="00832F10">
        <w:rPr>
          <w:rFonts w:ascii="Times New Roman" w:hAnsi="Times New Roman" w:cs="Times New Roman"/>
          <w:bCs/>
        </w:rPr>
        <w:tab/>
        <w:t>Proti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Zdržel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</w:p>
    <w:p w:rsidR="00D948FF" w:rsidRDefault="00832F10" w:rsidP="00A92B79">
      <w:pPr>
        <w:ind w:left="1410" w:hanging="14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48/2015</w:t>
      </w:r>
      <w:r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>rozpočtové opatření č.5//2015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Výsledek hlasování:</w:t>
      </w:r>
      <w:r w:rsidRPr="00832F10">
        <w:rPr>
          <w:rFonts w:ascii="Times New Roman" w:hAnsi="Times New Roman" w:cs="Times New Roman"/>
          <w:bCs/>
        </w:rPr>
        <w:tab/>
        <w:t>Pro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6</w:t>
      </w:r>
      <w:r w:rsidRPr="00832F10">
        <w:rPr>
          <w:rFonts w:ascii="Times New Roman" w:hAnsi="Times New Roman" w:cs="Times New Roman"/>
          <w:bCs/>
        </w:rPr>
        <w:tab/>
        <w:t>Proti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Zdržel</w:t>
      </w:r>
      <w:r w:rsidRPr="00832F10">
        <w:rPr>
          <w:rFonts w:ascii="Times New Roman" w:hAnsi="Times New Roman" w:cs="Times New Roman"/>
          <w:bCs/>
        </w:rPr>
        <w:tab/>
      </w:r>
      <w:r w:rsidR="00F00AD8">
        <w:rPr>
          <w:rFonts w:ascii="Times New Roman" w:hAnsi="Times New Roman" w:cs="Times New Roman"/>
          <w:bCs/>
        </w:rPr>
        <w:t>0</w:t>
      </w:r>
    </w:p>
    <w:p w:rsidR="009E7D5F" w:rsidRDefault="00832F10" w:rsidP="009E7D5F">
      <w:pPr>
        <w:ind w:left="1410" w:hanging="14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49/2015</w:t>
      </w:r>
      <w:r w:rsidR="00D948FF" w:rsidRPr="00832F10">
        <w:rPr>
          <w:rFonts w:ascii="Times New Roman" w:hAnsi="Times New Roman" w:cs="Times New Roman"/>
          <w:bCs/>
        </w:rPr>
        <w:tab/>
      </w:r>
      <w:r w:rsidR="00D948FF" w:rsidRPr="00832F10">
        <w:rPr>
          <w:rFonts w:ascii="Times New Roman" w:hAnsi="Times New Roman" w:cs="Times New Roman"/>
          <w:bCs/>
        </w:rPr>
        <w:tab/>
      </w:r>
      <w:r w:rsidR="00A92B79">
        <w:rPr>
          <w:rFonts w:ascii="Times New Roman" w:hAnsi="Times New Roman" w:cs="Times New Roman"/>
          <w:bCs/>
        </w:rPr>
        <w:t xml:space="preserve">firmu SHORT s.r.o. </w:t>
      </w:r>
      <w:proofErr w:type="spellStart"/>
      <w:r w:rsidR="009E7D5F">
        <w:rPr>
          <w:rFonts w:ascii="Times New Roman" w:hAnsi="Times New Roman" w:cs="Times New Roman"/>
          <w:bCs/>
        </w:rPr>
        <w:t>Opočnice</w:t>
      </w:r>
      <w:proofErr w:type="spellEnd"/>
      <w:r w:rsidR="009E7D5F">
        <w:rPr>
          <w:rFonts w:ascii="Times New Roman" w:hAnsi="Times New Roman" w:cs="Times New Roman"/>
          <w:bCs/>
        </w:rPr>
        <w:t xml:space="preserve"> 196 k provedení prací souvisejících s rekonstrukcí střechy na objektu OÚ a pověřuje starostu k podpisu smlouvy o dílo s touto firmou</w:t>
      </w:r>
      <w:r w:rsidR="009E7D5F">
        <w:rPr>
          <w:rFonts w:ascii="Times New Roman" w:hAnsi="Times New Roman" w:cs="Times New Roman"/>
          <w:bCs/>
        </w:rPr>
        <w:tab/>
      </w:r>
      <w:r w:rsidR="00D948FF" w:rsidRPr="00832F10">
        <w:rPr>
          <w:rFonts w:ascii="Times New Roman" w:hAnsi="Times New Roman" w:cs="Times New Roman"/>
          <w:bCs/>
        </w:rPr>
        <w:t>Výsledek hlasování:</w:t>
      </w:r>
      <w:r w:rsidR="00D948FF" w:rsidRPr="00832F10">
        <w:rPr>
          <w:rFonts w:ascii="Times New Roman" w:hAnsi="Times New Roman" w:cs="Times New Roman"/>
          <w:bCs/>
        </w:rPr>
        <w:tab/>
        <w:t>Pro</w:t>
      </w:r>
      <w:r w:rsidR="00D948FF" w:rsidRPr="00832F10">
        <w:rPr>
          <w:rFonts w:ascii="Times New Roman" w:hAnsi="Times New Roman" w:cs="Times New Roman"/>
          <w:bCs/>
        </w:rPr>
        <w:tab/>
      </w:r>
      <w:r w:rsidR="009E7D5F">
        <w:rPr>
          <w:rFonts w:ascii="Times New Roman" w:hAnsi="Times New Roman" w:cs="Times New Roman"/>
          <w:bCs/>
        </w:rPr>
        <w:t>6</w:t>
      </w:r>
      <w:r w:rsidR="00D948FF" w:rsidRPr="00832F10">
        <w:rPr>
          <w:rFonts w:ascii="Times New Roman" w:hAnsi="Times New Roman" w:cs="Times New Roman"/>
          <w:bCs/>
        </w:rPr>
        <w:tab/>
        <w:t>Proti</w:t>
      </w:r>
      <w:r w:rsidR="00D948FF" w:rsidRPr="00832F10">
        <w:rPr>
          <w:rFonts w:ascii="Times New Roman" w:hAnsi="Times New Roman" w:cs="Times New Roman"/>
          <w:bCs/>
        </w:rPr>
        <w:tab/>
      </w:r>
      <w:r w:rsidR="009E7D5F">
        <w:rPr>
          <w:rFonts w:ascii="Times New Roman" w:hAnsi="Times New Roman" w:cs="Times New Roman"/>
          <w:bCs/>
        </w:rPr>
        <w:t>0</w:t>
      </w:r>
      <w:r w:rsidR="00D948FF" w:rsidRPr="00832F10">
        <w:rPr>
          <w:rFonts w:ascii="Times New Roman" w:hAnsi="Times New Roman" w:cs="Times New Roman"/>
          <w:bCs/>
        </w:rPr>
        <w:tab/>
      </w:r>
      <w:r w:rsidR="00D948FF" w:rsidRPr="00832F10">
        <w:rPr>
          <w:rFonts w:ascii="Times New Roman" w:hAnsi="Times New Roman" w:cs="Times New Roman"/>
          <w:bCs/>
        </w:rPr>
        <w:tab/>
        <w:t>Zdržel</w:t>
      </w:r>
      <w:r w:rsidR="00D948FF" w:rsidRPr="00832F10">
        <w:rPr>
          <w:rFonts w:ascii="Times New Roman" w:hAnsi="Times New Roman" w:cs="Times New Roman"/>
          <w:bCs/>
        </w:rPr>
        <w:tab/>
      </w:r>
      <w:r w:rsidR="009E7D5F">
        <w:rPr>
          <w:rFonts w:ascii="Times New Roman" w:hAnsi="Times New Roman" w:cs="Times New Roman"/>
          <w:bCs/>
        </w:rPr>
        <w:t>0</w:t>
      </w:r>
    </w:p>
    <w:p w:rsidR="009E7D5F" w:rsidRDefault="00D948FF" w:rsidP="009E7D5F">
      <w:pPr>
        <w:ind w:left="1410" w:hanging="14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50/2015</w:t>
      </w:r>
      <w:r>
        <w:rPr>
          <w:rFonts w:ascii="Times New Roman" w:hAnsi="Times New Roman" w:cs="Times New Roman"/>
          <w:bCs/>
        </w:rPr>
        <w:tab/>
      </w:r>
      <w:r w:rsidR="009E7D5F">
        <w:rPr>
          <w:rFonts w:ascii="Times New Roman" w:hAnsi="Times New Roman" w:cs="Times New Roman"/>
          <w:bCs/>
        </w:rPr>
        <w:t>firmu GSM Alarmy.</w:t>
      </w:r>
      <w:proofErr w:type="spellStart"/>
      <w:r w:rsidR="009E7D5F">
        <w:rPr>
          <w:rFonts w:ascii="Times New Roman" w:hAnsi="Times New Roman" w:cs="Times New Roman"/>
          <w:bCs/>
        </w:rPr>
        <w:t>cz</w:t>
      </w:r>
      <w:proofErr w:type="spellEnd"/>
      <w:r w:rsidR="009E7D5F">
        <w:rPr>
          <w:rFonts w:ascii="Times New Roman" w:hAnsi="Times New Roman" w:cs="Times New Roman"/>
          <w:bCs/>
        </w:rPr>
        <w:t xml:space="preserve"> Staré Hradiště k provedení </w:t>
      </w:r>
      <w:r w:rsidR="008F2671">
        <w:rPr>
          <w:rFonts w:ascii="Times New Roman" w:hAnsi="Times New Roman" w:cs="Times New Roman"/>
          <w:bCs/>
        </w:rPr>
        <w:t>elektr.</w:t>
      </w:r>
      <w:r w:rsidR="009E7D5F">
        <w:rPr>
          <w:rFonts w:ascii="Times New Roman" w:hAnsi="Times New Roman" w:cs="Times New Roman"/>
          <w:bCs/>
        </w:rPr>
        <w:t xml:space="preserve"> zabezpečení objek</w:t>
      </w:r>
      <w:r w:rsidR="008F2671">
        <w:rPr>
          <w:rFonts w:ascii="Times New Roman" w:hAnsi="Times New Roman" w:cs="Times New Roman"/>
          <w:bCs/>
        </w:rPr>
        <w:t>tu OÚ</w:t>
      </w:r>
      <w:r w:rsidR="009E7D5F">
        <w:rPr>
          <w:rFonts w:ascii="Times New Roman" w:hAnsi="Times New Roman" w:cs="Times New Roman"/>
          <w:bCs/>
        </w:rPr>
        <w:tab/>
      </w:r>
      <w:r w:rsidR="009E7D5F" w:rsidRPr="00832F10">
        <w:rPr>
          <w:rFonts w:ascii="Times New Roman" w:hAnsi="Times New Roman" w:cs="Times New Roman"/>
          <w:bCs/>
        </w:rPr>
        <w:t>Výsledek hlasování:</w:t>
      </w:r>
      <w:r w:rsidR="009E7D5F" w:rsidRPr="00832F10">
        <w:rPr>
          <w:rFonts w:ascii="Times New Roman" w:hAnsi="Times New Roman" w:cs="Times New Roman"/>
          <w:bCs/>
        </w:rPr>
        <w:tab/>
        <w:t>Pro</w:t>
      </w:r>
      <w:r w:rsidR="009E7D5F" w:rsidRPr="00832F10">
        <w:rPr>
          <w:rFonts w:ascii="Times New Roman" w:hAnsi="Times New Roman" w:cs="Times New Roman"/>
          <w:bCs/>
        </w:rPr>
        <w:tab/>
      </w:r>
      <w:r w:rsidR="009E7D5F">
        <w:rPr>
          <w:rFonts w:ascii="Times New Roman" w:hAnsi="Times New Roman" w:cs="Times New Roman"/>
          <w:bCs/>
        </w:rPr>
        <w:t>6</w:t>
      </w:r>
      <w:r w:rsidR="009E7D5F" w:rsidRPr="00832F10">
        <w:rPr>
          <w:rFonts w:ascii="Times New Roman" w:hAnsi="Times New Roman" w:cs="Times New Roman"/>
          <w:bCs/>
        </w:rPr>
        <w:tab/>
        <w:t>Proti</w:t>
      </w:r>
      <w:r w:rsidR="009E7D5F" w:rsidRPr="00832F10">
        <w:rPr>
          <w:rFonts w:ascii="Times New Roman" w:hAnsi="Times New Roman" w:cs="Times New Roman"/>
          <w:bCs/>
        </w:rPr>
        <w:tab/>
      </w:r>
      <w:r w:rsidR="009E7D5F">
        <w:rPr>
          <w:rFonts w:ascii="Times New Roman" w:hAnsi="Times New Roman" w:cs="Times New Roman"/>
          <w:bCs/>
        </w:rPr>
        <w:t>0</w:t>
      </w:r>
      <w:r w:rsidR="009E7D5F" w:rsidRPr="00832F10">
        <w:rPr>
          <w:rFonts w:ascii="Times New Roman" w:hAnsi="Times New Roman" w:cs="Times New Roman"/>
          <w:bCs/>
        </w:rPr>
        <w:tab/>
      </w:r>
      <w:r w:rsidR="009E7D5F" w:rsidRPr="00832F10">
        <w:rPr>
          <w:rFonts w:ascii="Times New Roman" w:hAnsi="Times New Roman" w:cs="Times New Roman"/>
          <w:bCs/>
        </w:rPr>
        <w:tab/>
        <w:t>Zdržel</w:t>
      </w:r>
      <w:r w:rsidR="009E7D5F" w:rsidRPr="00832F10">
        <w:rPr>
          <w:rFonts w:ascii="Times New Roman" w:hAnsi="Times New Roman" w:cs="Times New Roman"/>
          <w:bCs/>
        </w:rPr>
        <w:tab/>
      </w:r>
      <w:r w:rsidR="009E7D5F">
        <w:rPr>
          <w:rFonts w:ascii="Times New Roman" w:hAnsi="Times New Roman" w:cs="Times New Roman"/>
          <w:bCs/>
        </w:rPr>
        <w:t>0</w:t>
      </w:r>
    </w:p>
    <w:p w:rsidR="009E7D5F" w:rsidRDefault="000F3EB0" w:rsidP="009E7D5F">
      <w:pPr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 o u h l a s í:</w:t>
      </w:r>
    </w:p>
    <w:p w:rsidR="000F3EB0" w:rsidRDefault="000F3EB0" w:rsidP="000F3EB0">
      <w:pPr>
        <w:ind w:left="1410" w:hanging="14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51/2015</w:t>
      </w:r>
      <w:r>
        <w:rPr>
          <w:rFonts w:ascii="Times New Roman" w:hAnsi="Times New Roman" w:cs="Times New Roman"/>
          <w:bCs/>
        </w:rPr>
        <w:tab/>
        <w:t xml:space="preserve">s umístěním  sídla  Mysliveckého spolku  </w:t>
      </w:r>
      <w:proofErr w:type="spellStart"/>
      <w:r>
        <w:rPr>
          <w:rFonts w:ascii="Times New Roman" w:hAnsi="Times New Roman" w:cs="Times New Roman"/>
          <w:bCs/>
        </w:rPr>
        <w:t>Žehuň</w:t>
      </w:r>
      <w:proofErr w:type="spellEnd"/>
      <w:r>
        <w:rPr>
          <w:rFonts w:ascii="Times New Roman" w:hAnsi="Times New Roman" w:cs="Times New Roman"/>
          <w:bCs/>
        </w:rPr>
        <w:t xml:space="preserve">  na adrese  </w:t>
      </w:r>
      <w:proofErr w:type="spellStart"/>
      <w:r>
        <w:rPr>
          <w:rFonts w:ascii="Times New Roman" w:hAnsi="Times New Roman" w:cs="Times New Roman"/>
          <w:bCs/>
        </w:rPr>
        <w:t>Žehuň</w:t>
      </w:r>
      <w:proofErr w:type="spellEnd"/>
      <w:r>
        <w:rPr>
          <w:rFonts w:ascii="Times New Roman" w:hAnsi="Times New Roman" w:cs="Times New Roman"/>
          <w:bCs/>
        </w:rPr>
        <w:t xml:space="preserve"> 136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>Výsledek hlasování:</w:t>
      </w:r>
      <w:r w:rsidRPr="00832F10">
        <w:rPr>
          <w:rFonts w:ascii="Times New Roman" w:hAnsi="Times New Roman" w:cs="Times New Roman"/>
          <w:bCs/>
        </w:rPr>
        <w:tab/>
        <w:t>Pro</w:t>
      </w:r>
      <w:r w:rsidRPr="00832F1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6</w:t>
      </w:r>
      <w:r w:rsidRPr="00832F10">
        <w:rPr>
          <w:rFonts w:ascii="Times New Roman" w:hAnsi="Times New Roman" w:cs="Times New Roman"/>
          <w:bCs/>
        </w:rPr>
        <w:tab/>
        <w:t>Proti</w:t>
      </w:r>
      <w:r w:rsidRPr="00832F1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0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Zdržel</w:t>
      </w:r>
      <w:r w:rsidRPr="00832F1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0</w:t>
      </w:r>
    </w:p>
    <w:p w:rsidR="000F3EB0" w:rsidRDefault="000F3EB0" w:rsidP="000F3EB0">
      <w:pPr>
        <w:ind w:left="1410" w:hanging="14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52/2015</w:t>
      </w:r>
      <w:r>
        <w:rPr>
          <w:rFonts w:ascii="Times New Roman" w:hAnsi="Times New Roman" w:cs="Times New Roman"/>
          <w:bCs/>
        </w:rPr>
        <w:tab/>
        <w:t xml:space="preserve">s oslovením projektanta na vypracovaní projektu pro stavební povolení ulice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„ Mariánská“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>Výsledek hlasování:</w:t>
      </w:r>
      <w:r w:rsidRPr="00832F10">
        <w:rPr>
          <w:rFonts w:ascii="Times New Roman" w:hAnsi="Times New Roman" w:cs="Times New Roman"/>
          <w:bCs/>
        </w:rPr>
        <w:tab/>
        <w:t>Pro</w:t>
      </w:r>
      <w:r w:rsidRPr="00832F1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6</w:t>
      </w:r>
      <w:r w:rsidRPr="00832F10">
        <w:rPr>
          <w:rFonts w:ascii="Times New Roman" w:hAnsi="Times New Roman" w:cs="Times New Roman"/>
          <w:bCs/>
        </w:rPr>
        <w:tab/>
        <w:t>Proti</w:t>
      </w:r>
      <w:r w:rsidRPr="00832F1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0</w:t>
      </w:r>
      <w:r w:rsidRPr="00832F10">
        <w:rPr>
          <w:rFonts w:ascii="Times New Roman" w:hAnsi="Times New Roman" w:cs="Times New Roman"/>
          <w:bCs/>
        </w:rPr>
        <w:tab/>
      </w:r>
      <w:r w:rsidRPr="00832F10">
        <w:rPr>
          <w:rFonts w:ascii="Times New Roman" w:hAnsi="Times New Roman" w:cs="Times New Roman"/>
          <w:bCs/>
        </w:rPr>
        <w:tab/>
        <w:t>Zdržel</w:t>
      </w:r>
      <w:r w:rsidRPr="00832F1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0</w:t>
      </w:r>
    </w:p>
    <w:p w:rsidR="008F2671" w:rsidRDefault="000F3EB0" w:rsidP="008F2671">
      <w:pPr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 w:rsidRPr="000F3EB0">
        <w:rPr>
          <w:rFonts w:ascii="Times New Roman" w:hAnsi="Times New Roman" w:cs="Times New Roman"/>
          <w:b/>
          <w:bCs/>
          <w:sz w:val="28"/>
          <w:szCs w:val="28"/>
        </w:rPr>
        <w:t xml:space="preserve">b e r e </w:t>
      </w:r>
      <w:r w:rsidR="008F2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EB0">
        <w:rPr>
          <w:rFonts w:ascii="Times New Roman" w:hAnsi="Times New Roman" w:cs="Times New Roman"/>
          <w:b/>
          <w:bCs/>
          <w:sz w:val="28"/>
          <w:szCs w:val="28"/>
        </w:rPr>
        <w:t xml:space="preserve"> n a  v ě d o m í:</w:t>
      </w:r>
    </w:p>
    <w:p w:rsidR="008F2671" w:rsidRPr="008F2671" w:rsidRDefault="000F3EB0" w:rsidP="008F267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F2671">
        <w:rPr>
          <w:rFonts w:ascii="Times New Roman" w:hAnsi="Times New Roman" w:cs="Times New Roman"/>
          <w:bCs/>
        </w:rPr>
        <w:t>informace</w:t>
      </w:r>
      <w:r w:rsidR="008F2671" w:rsidRPr="008F2671">
        <w:rPr>
          <w:rFonts w:ascii="Times New Roman" w:hAnsi="Times New Roman" w:cs="Times New Roman"/>
          <w:bCs/>
        </w:rPr>
        <w:t xml:space="preserve"> ohledně kostela </w:t>
      </w:r>
      <w:proofErr w:type="spellStart"/>
      <w:r w:rsidR="008F2671" w:rsidRPr="008F2671">
        <w:rPr>
          <w:rFonts w:ascii="Times New Roman" w:hAnsi="Times New Roman" w:cs="Times New Roman"/>
          <w:bCs/>
        </w:rPr>
        <w:t>sv.Gotharda</w:t>
      </w:r>
      <w:proofErr w:type="spellEnd"/>
      <w:r w:rsidR="008F2671" w:rsidRPr="008F2671">
        <w:rPr>
          <w:rFonts w:ascii="Times New Roman" w:hAnsi="Times New Roman" w:cs="Times New Roman"/>
          <w:bCs/>
        </w:rPr>
        <w:t xml:space="preserve"> v</w:t>
      </w:r>
      <w:r w:rsidR="008F2671">
        <w:rPr>
          <w:rFonts w:ascii="Times New Roman" w:hAnsi="Times New Roman" w:cs="Times New Roman"/>
          <w:bCs/>
        </w:rPr>
        <w:t> </w:t>
      </w:r>
      <w:proofErr w:type="spellStart"/>
      <w:r w:rsidR="008F2671" w:rsidRPr="008F2671">
        <w:rPr>
          <w:rFonts w:ascii="Times New Roman" w:hAnsi="Times New Roman" w:cs="Times New Roman"/>
          <w:bCs/>
        </w:rPr>
        <w:t>Žehuni</w:t>
      </w:r>
      <w:proofErr w:type="spellEnd"/>
    </w:p>
    <w:p w:rsidR="000F3EB0" w:rsidRPr="008F2671" w:rsidRDefault="008F2671" w:rsidP="008F267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>diskusní příspěvky</w:t>
      </w:r>
      <w:r w:rsidRPr="008F2671">
        <w:rPr>
          <w:rFonts w:ascii="Times New Roman" w:hAnsi="Times New Roman" w:cs="Times New Roman"/>
          <w:bCs/>
        </w:rPr>
        <w:tab/>
      </w:r>
      <w:r w:rsidRPr="008F2671">
        <w:rPr>
          <w:rFonts w:ascii="Times New Roman" w:hAnsi="Times New Roman" w:cs="Times New Roman"/>
          <w:bCs/>
        </w:rPr>
        <w:tab/>
      </w:r>
      <w:r w:rsidRPr="008F2671">
        <w:rPr>
          <w:rFonts w:ascii="Times New Roman" w:hAnsi="Times New Roman" w:cs="Times New Roman"/>
          <w:bCs/>
        </w:rPr>
        <w:tab/>
      </w:r>
      <w:r w:rsidRPr="008F2671">
        <w:rPr>
          <w:rFonts w:ascii="Times New Roman" w:hAnsi="Times New Roman" w:cs="Times New Roman"/>
          <w:bCs/>
        </w:rPr>
        <w:tab/>
      </w:r>
      <w:r w:rsidRPr="008F2671">
        <w:rPr>
          <w:rFonts w:ascii="Times New Roman" w:hAnsi="Times New Roman" w:cs="Times New Roman"/>
          <w:bCs/>
        </w:rPr>
        <w:tab/>
      </w:r>
      <w:r w:rsidRPr="008F26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8F2671">
        <w:rPr>
          <w:rFonts w:ascii="Times New Roman" w:hAnsi="Times New Roman" w:cs="Times New Roman"/>
          <w:bCs/>
        </w:rPr>
        <w:tab/>
      </w:r>
      <w:r w:rsidRPr="008F2671">
        <w:rPr>
          <w:rFonts w:ascii="Times New Roman" w:hAnsi="Times New Roman" w:cs="Times New Roman"/>
          <w:bCs/>
        </w:rPr>
        <w:tab/>
        <w:t xml:space="preserve">                                       </w:t>
      </w:r>
    </w:p>
    <w:p w:rsidR="008F2671" w:rsidRPr="008F2671" w:rsidRDefault="008F2671" w:rsidP="008F2671">
      <w:pPr>
        <w:ind w:left="360"/>
        <w:rPr>
          <w:rFonts w:ascii="Times New Roman" w:hAnsi="Times New Roman" w:cs="Times New Roman"/>
        </w:rPr>
      </w:pPr>
      <w:r w:rsidRPr="008F2671">
        <w:rPr>
          <w:rFonts w:ascii="Times New Roman" w:hAnsi="Times New Roman" w:cs="Times New Roman"/>
        </w:rPr>
        <w:t xml:space="preserve">Zapisovatel: </w:t>
      </w:r>
      <w:proofErr w:type="spellStart"/>
      <w:r w:rsidRPr="008F2671">
        <w:rPr>
          <w:rFonts w:ascii="Times New Roman" w:hAnsi="Times New Roman" w:cs="Times New Roman"/>
        </w:rPr>
        <w:t>M</w:t>
      </w:r>
      <w:proofErr w:type="spellEnd"/>
      <w:r w:rsidRPr="008F2671">
        <w:rPr>
          <w:rFonts w:ascii="Times New Roman" w:hAnsi="Times New Roman" w:cs="Times New Roman"/>
        </w:rPr>
        <w:t>.Ševčíková</w:t>
      </w:r>
    </w:p>
    <w:p w:rsidR="008F2671" w:rsidRPr="008F2671" w:rsidRDefault="008F2671" w:rsidP="008F2671">
      <w:pPr>
        <w:ind w:left="360"/>
        <w:rPr>
          <w:rFonts w:ascii="Times New Roman" w:hAnsi="Times New Roman" w:cs="Times New Roman"/>
        </w:rPr>
      </w:pPr>
      <w:r w:rsidRPr="008F2671">
        <w:rPr>
          <w:rFonts w:ascii="Times New Roman" w:hAnsi="Times New Roman" w:cs="Times New Roman"/>
        </w:rPr>
        <w:t>……………………………</w:t>
      </w:r>
      <w:r w:rsidRPr="008F2671">
        <w:rPr>
          <w:rFonts w:ascii="Times New Roman" w:hAnsi="Times New Roman" w:cs="Times New Roman"/>
        </w:rPr>
        <w:tab/>
      </w:r>
      <w:r w:rsidRPr="008F2671"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F2671">
        <w:rPr>
          <w:rFonts w:ascii="Times New Roman" w:hAnsi="Times New Roman" w:cs="Times New Roman"/>
        </w:rPr>
        <w:t xml:space="preserve">………………………………….. </w:t>
      </w:r>
      <w:r>
        <w:rPr>
          <w:rFonts w:ascii="Times New Roman" w:hAnsi="Times New Roman" w:cs="Times New Roman"/>
        </w:rPr>
        <w:t xml:space="preserve">  Jiří  Podval-místostarosta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spellStart"/>
      <w:r>
        <w:rPr>
          <w:rFonts w:ascii="Times New Roman" w:hAnsi="Times New Roman" w:cs="Times New Roman"/>
        </w:rPr>
        <w:t>Ing.Karel</w:t>
      </w:r>
      <w:proofErr w:type="spellEnd"/>
      <w:r>
        <w:rPr>
          <w:rFonts w:ascii="Times New Roman" w:hAnsi="Times New Roman" w:cs="Times New Roman"/>
        </w:rPr>
        <w:t xml:space="preserve"> Horák-starosta</w:t>
      </w:r>
      <w:r w:rsidRPr="008F2671">
        <w:rPr>
          <w:rFonts w:ascii="Times New Roman" w:hAnsi="Times New Roman" w:cs="Times New Roman"/>
        </w:rPr>
        <w:tab/>
      </w:r>
    </w:p>
    <w:p w:rsidR="008F2671" w:rsidRDefault="008F2671" w:rsidP="008F2671">
      <w:pPr>
        <w:pStyle w:val="Odstavecseseznamem"/>
      </w:pPr>
    </w:p>
    <w:p w:rsidR="008F2671" w:rsidRPr="008F2671" w:rsidRDefault="008F2671" w:rsidP="008F2671">
      <w:pPr>
        <w:pStyle w:val="Odstavecseseznamem"/>
        <w:jc w:val="center"/>
        <w:rPr>
          <w:rFonts w:ascii="Times New Roman" w:hAnsi="Times New Roman" w:cs="Times New Roman"/>
        </w:rPr>
      </w:pPr>
      <w:r w:rsidRPr="008F2671">
        <w:rPr>
          <w:rFonts w:ascii="Times New Roman" w:hAnsi="Times New Roman" w:cs="Times New Roman"/>
        </w:rPr>
        <w:t>………………………………………….</w:t>
      </w:r>
    </w:p>
    <w:p w:rsidR="00F26A8A" w:rsidRPr="00F26A8A" w:rsidRDefault="008F2671" w:rsidP="00F26A8A">
      <w:pPr>
        <w:pStyle w:val="Odstavecseseznamem"/>
        <w:rPr>
          <w:rFonts w:ascii="Times New Roman" w:hAnsi="Times New Roman" w:cs="Times New Roman"/>
        </w:rPr>
      </w:pPr>
      <w:r w:rsidRPr="008F2671">
        <w:rPr>
          <w:rFonts w:ascii="Times New Roman" w:hAnsi="Times New Roman" w:cs="Times New Roman"/>
        </w:rPr>
        <w:tab/>
      </w:r>
      <w:r w:rsidRPr="008F2671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Ing.V.Dubský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Bc.M.Jiroudek</w:t>
      </w:r>
      <w:proofErr w:type="spellEnd"/>
      <w:r w:rsidRPr="008F2671">
        <w:rPr>
          <w:rFonts w:ascii="Times New Roman" w:hAnsi="Times New Roman" w:cs="Times New Roman"/>
        </w:rPr>
        <w:t xml:space="preserve">  ověřovatelé zápis</w:t>
      </w:r>
      <w:r w:rsidR="00F26A8A">
        <w:rPr>
          <w:rFonts w:ascii="Times New Roman" w:hAnsi="Times New Roman" w:cs="Times New Roman"/>
        </w:rPr>
        <w:t>u</w:t>
      </w:r>
    </w:p>
    <w:p w:rsidR="008F2671" w:rsidRPr="000F3EB0" w:rsidRDefault="008F2671" w:rsidP="000F3EB0">
      <w:pPr>
        <w:ind w:left="1410" w:hanging="1410"/>
        <w:rPr>
          <w:rFonts w:ascii="Times New Roman" w:hAnsi="Times New Roman" w:cs="Times New Roman"/>
          <w:bCs/>
        </w:rPr>
      </w:pPr>
    </w:p>
    <w:p w:rsidR="000F3EB0" w:rsidRPr="000F3EB0" w:rsidRDefault="000F3EB0" w:rsidP="009E7D5F">
      <w:pPr>
        <w:ind w:left="1410" w:hanging="1410"/>
        <w:rPr>
          <w:rFonts w:ascii="Times New Roman" w:hAnsi="Times New Roman" w:cs="Times New Roman"/>
          <w:bCs/>
        </w:rPr>
      </w:pPr>
    </w:p>
    <w:p w:rsidR="009E7D5F" w:rsidRPr="00832F10" w:rsidRDefault="009E7D5F" w:rsidP="009E7D5F">
      <w:pPr>
        <w:ind w:left="1410" w:hanging="1410"/>
        <w:rPr>
          <w:rFonts w:ascii="Times New Roman" w:hAnsi="Times New Roman" w:cs="Times New Roman"/>
          <w:bCs/>
        </w:rPr>
      </w:pPr>
    </w:p>
    <w:p w:rsidR="00832F10" w:rsidRPr="00832F10" w:rsidRDefault="00832F10" w:rsidP="00832F10">
      <w:pPr>
        <w:ind w:left="1410" w:hanging="14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832F10" w:rsidRPr="00832F10" w:rsidRDefault="00832F10" w:rsidP="00832F10">
      <w:pPr>
        <w:ind w:left="1410" w:hanging="1410"/>
        <w:rPr>
          <w:rFonts w:ascii="Times New Roman" w:hAnsi="Times New Roman" w:cs="Times New Roman"/>
          <w:bCs/>
        </w:rPr>
      </w:pPr>
    </w:p>
    <w:p w:rsidR="00832F10" w:rsidRPr="00832F10" w:rsidRDefault="00832F10">
      <w:pPr>
        <w:rPr>
          <w:rFonts w:ascii="Times New Roman" w:hAnsi="Times New Roman" w:cs="Times New Roman"/>
        </w:rPr>
      </w:pPr>
    </w:p>
    <w:sectPr w:rsidR="00832F10" w:rsidRPr="00832F10" w:rsidSect="00C8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B35"/>
    <w:multiLevelType w:val="hybridMultilevel"/>
    <w:tmpl w:val="9262261A"/>
    <w:lvl w:ilvl="0" w:tplc="9A066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70D"/>
    <w:multiLevelType w:val="hybridMultilevel"/>
    <w:tmpl w:val="8280DB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865E7"/>
    <w:multiLevelType w:val="hybridMultilevel"/>
    <w:tmpl w:val="E9BECB74"/>
    <w:lvl w:ilvl="0" w:tplc="B9FA31A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A07C70"/>
    <w:rsid w:val="000043A3"/>
    <w:rsid w:val="000F3EB0"/>
    <w:rsid w:val="00225E24"/>
    <w:rsid w:val="002F1DE6"/>
    <w:rsid w:val="00354E98"/>
    <w:rsid w:val="00456A7D"/>
    <w:rsid w:val="00516561"/>
    <w:rsid w:val="006527D2"/>
    <w:rsid w:val="00687788"/>
    <w:rsid w:val="00727E23"/>
    <w:rsid w:val="00765F3B"/>
    <w:rsid w:val="007B082B"/>
    <w:rsid w:val="007E339B"/>
    <w:rsid w:val="007F08FE"/>
    <w:rsid w:val="00832F10"/>
    <w:rsid w:val="00895241"/>
    <w:rsid w:val="008F2671"/>
    <w:rsid w:val="00970623"/>
    <w:rsid w:val="009E7D5F"/>
    <w:rsid w:val="00A07C70"/>
    <w:rsid w:val="00A20EC9"/>
    <w:rsid w:val="00A73779"/>
    <w:rsid w:val="00A92B79"/>
    <w:rsid w:val="00B243A2"/>
    <w:rsid w:val="00C2087C"/>
    <w:rsid w:val="00C3058B"/>
    <w:rsid w:val="00C7715A"/>
    <w:rsid w:val="00C8165F"/>
    <w:rsid w:val="00CA496F"/>
    <w:rsid w:val="00D72C24"/>
    <w:rsid w:val="00D858DA"/>
    <w:rsid w:val="00D948FF"/>
    <w:rsid w:val="00EA6224"/>
    <w:rsid w:val="00F004D9"/>
    <w:rsid w:val="00F00AD8"/>
    <w:rsid w:val="00F24278"/>
    <w:rsid w:val="00F2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C70"/>
    <w:pPr>
      <w:spacing w:after="200"/>
    </w:pPr>
  </w:style>
  <w:style w:type="paragraph" w:styleId="Nadpis1">
    <w:name w:val="heading 1"/>
    <w:basedOn w:val="Normln"/>
    <w:next w:val="Normln"/>
    <w:link w:val="Nadpis1Char"/>
    <w:qFormat/>
    <w:rsid w:val="00832F1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C7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32F10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B648-9BF7-483D-91AB-D3B8851C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Žehuň</dc:creator>
  <cp:lastModifiedBy>Obec Žehuň</cp:lastModifiedBy>
  <cp:revision>9</cp:revision>
  <cp:lastPrinted>2015-08-25T06:46:00Z</cp:lastPrinted>
  <dcterms:created xsi:type="dcterms:W3CDTF">2015-08-17T06:03:00Z</dcterms:created>
  <dcterms:modified xsi:type="dcterms:W3CDTF">2015-08-27T12:40:00Z</dcterms:modified>
</cp:coreProperties>
</file>