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B5" w:rsidRDefault="00ED69EE">
      <w:pPr>
        <w:pStyle w:val="Default"/>
        <w:spacing w:before="100" w:line="201" w:lineRule="atLeast"/>
        <w:ind w:left="40" w:right="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Zápis</w:t>
      </w:r>
    </w:p>
    <w:p w:rsidR="00922DB5" w:rsidRDefault="00ED69EE">
      <w:pPr>
        <w:pStyle w:val="Pa68"/>
        <w:ind w:left="40" w:right="4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ze zasedání Zastupitelstva obce Žehuň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č.</w:t>
      </w:r>
      <w:r w:rsidR="00C50D3E">
        <w:rPr>
          <w:rFonts w:ascii="Times New Roman" w:hAnsi="Times New Roman" w:cs="Times New Roman"/>
          <w:b/>
          <w:bCs/>
          <w:color w:val="000000"/>
          <w:sz w:val="40"/>
          <w:szCs w:val="40"/>
        </w:rPr>
        <w:t>3</w:t>
      </w:r>
      <w:r w:rsidR="0073242A">
        <w:rPr>
          <w:rFonts w:ascii="Times New Roman" w:hAnsi="Times New Roman" w:cs="Times New Roman"/>
          <w:b/>
          <w:bCs/>
          <w:color w:val="000000"/>
          <w:sz w:val="40"/>
          <w:szCs w:val="40"/>
        </w:rPr>
        <w:t>1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,</w:t>
      </w:r>
    </w:p>
    <w:p w:rsidR="00922DB5" w:rsidRDefault="00ED69EE">
      <w:pPr>
        <w:pStyle w:val="Pa69"/>
        <w:spacing w:after="100"/>
        <w:ind w:left="40" w:right="4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konaného dne</w:t>
      </w:r>
      <w:r w:rsidR="00877B9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gramStart"/>
      <w:r w:rsidR="0073242A">
        <w:rPr>
          <w:rFonts w:ascii="Times New Roman" w:hAnsi="Times New Roman" w:cs="Times New Roman"/>
          <w:b/>
          <w:bCs/>
          <w:color w:val="000000"/>
          <w:sz w:val="40"/>
          <w:szCs w:val="40"/>
        </w:rPr>
        <w:t>4.7.2022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od 1</w:t>
      </w:r>
      <w:r w:rsidR="009A3B3B">
        <w:rPr>
          <w:rFonts w:ascii="Times New Roman" w:hAnsi="Times New Roman" w:cs="Times New Roman"/>
          <w:b/>
          <w:bCs/>
          <w:color w:val="000000"/>
          <w:sz w:val="40"/>
          <w:szCs w:val="40"/>
        </w:rPr>
        <w:t>8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:00 hodin.</w:t>
      </w:r>
    </w:p>
    <w:p w:rsidR="0065578B" w:rsidRPr="0065578B" w:rsidRDefault="0065578B" w:rsidP="0065578B">
      <w:pPr>
        <w:pStyle w:val="Default"/>
      </w:pPr>
    </w:p>
    <w:p w:rsidR="00922DB5" w:rsidRDefault="00ED69EE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Zahájení zasedání zastupitelstva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Zasedání Zastupitelstva obce Žehuň (dále též jako „zastupitelstvo“) bylo za</w:t>
      </w:r>
      <w:r>
        <w:rPr>
          <w:rFonts w:ascii="Times New Roman" w:hAnsi="Times New Roman" w:cs="Times New Roman"/>
          <w:color w:val="000000"/>
        </w:rPr>
        <w:softHyphen/>
        <w:t>hájeno v 1</w:t>
      </w:r>
      <w:r w:rsidR="009A3B3B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:00 hodin starostou obce Ing. Karlem Horákem (dále jako „předsedající“). Předsedající konstatoval, že zasedání zastupitelstva bylo řádně svoláno a vyhlášeno a dále, že podle prezenční listiny přítomných členů zastupitelstva </w:t>
      </w:r>
      <w:r>
        <w:rPr>
          <w:rFonts w:ascii="Times New Roman" w:hAnsi="Times New Roman" w:cs="Times New Roman"/>
          <w:b/>
          <w:color w:val="000000"/>
        </w:rPr>
        <w:t>(příloha č. 1)</w:t>
      </w:r>
      <w:r>
        <w:rPr>
          <w:rFonts w:ascii="Times New Roman" w:hAnsi="Times New Roman" w:cs="Times New Roman"/>
          <w:color w:val="000000"/>
        </w:rPr>
        <w:t xml:space="preserve"> j</w:t>
      </w:r>
      <w:r w:rsidR="0073242A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 xml:space="preserve"> přítomn</w:t>
      </w:r>
      <w:r w:rsidR="0073242A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 xml:space="preserve"> </w:t>
      </w:r>
      <w:r w:rsidR="0073242A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člen</w:t>
      </w:r>
      <w:r w:rsidR="0073242A">
        <w:rPr>
          <w:rFonts w:ascii="Times New Roman" w:hAnsi="Times New Roman" w:cs="Times New Roman"/>
          <w:color w:val="000000"/>
        </w:rPr>
        <w:t>ů</w:t>
      </w:r>
      <w:r>
        <w:rPr>
          <w:rFonts w:ascii="Times New Roman" w:hAnsi="Times New Roman" w:cs="Times New Roman"/>
          <w:color w:val="000000"/>
        </w:rPr>
        <w:t xml:space="preserve"> zastupitelstva, takže zastupitelstvo je usnášeníschopné.</w:t>
      </w:r>
      <w:r>
        <w:rPr>
          <w:rFonts w:ascii="Times New Roman" w:hAnsi="Times New Roman" w:cs="Times New Roman"/>
        </w:rPr>
        <w:tab/>
      </w:r>
    </w:p>
    <w:p w:rsidR="00555BFE" w:rsidRPr="00555BFE" w:rsidRDefault="00555BFE" w:rsidP="00555BFE">
      <w:pPr>
        <w:pStyle w:val="Default"/>
      </w:pPr>
    </w:p>
    <w:p w:rsidR="00922DB5" w:rsidRDefault="00ED69EE">
      <w:pPr>
        <w:pStyle w:val="Pa39"/>
        <w:numPr>
          <w:ilvl w:val="0"/>
          <w:numId w:val="1"/>
        </w:numPr>
        <w:spacing w:before="160" w:after="100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Určení ověřovatelů a zapisovatele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Předsedající navrhl určit ověřovateli zápisu </w:t>
      </w:r>
      <w:r w:rsidR="0073242A">
        <w:rPr>
          <w:rFonts w:ascii="Times New Roman" w:hAnsi="Times New Roman" w:cs="Times New Roman"/>
          <w:color w:val="000000"/>
        </w:rPr>
        <w:t>Ing. Vlastimila Dubského</w:t>
      </w:r>
      <w:r w:rsidR="00AB4FA4">
        <w:rPr>
          <w:rFonts w:ascii="Times New Roman" w:hAnsi="Times New Roman" w:cs="Times New Roman"/>
          <w:color w:val="000000"/>
        </w:rPr>
        <w:t xml:space="preserve"> a </w:t>
      </w:r>
      <w:r w:rsidR="0073242A">
        <w:rPr>
          <w:rFonts w:ascii="Times New Roman" w:hAnsi="Times New Roman" w:cs="Times New Roman"/>
          <w:color w:val="000000"/>
        </w:rPr>
        <w:t>Václava Kunce</w:t>
      </w:r>
      <w:r w:rsidR="009A3B3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zapisovatelkou </w:t>
      </w:r>
      <w:r w:rsidR="0073242A">
        <w:rPr>
          <w:rFonts w:ascii="Times New Roman" w:hAnsi="Times New Roman" w:cs="Times New Roman"/>
          <w:color w:val="000000"/>
        </w:rPr>
        <w:t>Marcelu</w:t>
      </w:r>
      <w:r w:rsidR="004C717C">
        <w:rPr>
          <w:rFonts w:ascii="Times New Roman" w:hAnsi="Times New Roman" w:cs="Times New Roman"/>
          <w:color w:val="000000"/>
        </w:rPr>
        <w:t xml:space="preserve"> Ševčíkovou.</w:t>
      </w:r>
      <w:r>
        <w:rPr>
          <w:rFonts w:ascii="Times New Roman" w:hAnsi="Times New Roman" w:cs="Times New Roman"/>
          <w:color w:val="000000"/>
        </w:rPr>
        <w:t xml:space="preserve"> K návrhu nebyly vzneseny žádné protiná</w:t>
      </w:r>
      <w:r>
        <w:rPr>
          <w:rFonts w:ascii="Times New Roman" w:hAnsi="Times New Roman" w:cs="Times New Roman"/>
          <w:color w:val="000000"/>
        </w:rPr>
        <w:softHyphen/>
        <w:t>vrh</w:t>
      </w:r>
      <w:proofErr w:type="spellStart"/>
      <w:r>
        <w:rPr>
          <w:rFonts w:ascii="Times New Roman" w:hAnsi="Times New Roman" w:cs="Times New Roman"/>
          <w:color w:val="000000"/>
        </w:rPr>
        <w:t>y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Před hlasováním dal předsedající možnost vyjádřit se přítomným </w:t>
      </w:r>
      <w:r w:rsidR="00752106">
        <w:rPr>
          <w:rFonts w:ascii="Times New Roman" w:hAnsi="Times New Roman" w:cs="Times New Roman"/>
          <w:color w:val="000000"/>
        </w:rPr>
        <w:t>zastupitelům</w:t>
      </w:r>
      <w:r>
        <w:rPr>
          <w:rFonts w:ascii="Times New Roman" w:hAnsi="Times New Roman" w:cs="Times New Roman"/>
          <w:color w:val="000000"/>
        </w:rPr>
        <w:t>.</w:t>
      </w:r>
    </w:p>
    <w:p w:rsidR="00922DB5" w:rsidRDefault="00ED69EE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922DB5" w:rsidRDefault="00ED69EE">
      <w:pPr>
        <w:pStyle w:val="Pa24"/>
        <w:spacing w:after="40"/>
        <w:ind w:left="340" w:right="40"/>
        <w:jc w:val="both"/>
      </w:pPr>
      <w:r>
        <w:rPr>
          <w:rFonts w:ascii="Times New Roman" w:hAnsi="Times New Roman" w:cs="Times New Roman"/>
          <w:bCs/>
          <w:i/>
          <w:iCs/>
          <w:color w:val="000000"/>
        </w:rPr>
        <w:t xml:space="preserve">Zastupitelstvo obce Žehuň určuje ověřovateli </w:t>
      </w:r>
      <w:r w:rsidRPr="00892357">
        <w:rPr>
          <w:rFonts w:ascii="Times New Roman" w:hAnsi="Times New Roman" w:cs="Times New Roman"/>
          <w:bCs/>
          <w:i/>
          <w:iCs/>
          <w:color w:val="000000"/>
        </w:rPr>
        <w:t xml:space="preserve">zápisu </w:t>
      </w:r>
      <w:r w:rsidR="0073242A">
        <w:rPr>
          <w:rFonts w:ascii="Times New Roman" w:hAnsi="Times New Roman" w:cs="Times New Roman"/>
          <w:bCs/>
          <w:i/>
          <w:iCs/>
          <w:color w:val="000000"/>
        </w:rPr>
        <w:t>Ing. Vlastimila Dubského a Václava Kunce</w:t>
      </w:r>
      <w:r w:rsidR="004D2B85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a zapisovatelku </w:t>
      </w:r>
      <w:r w:rsidR="00752106">
        <w:rPr>
          <w:rFonts w:ascii="Times New Roman" w:hAnsi="Times New Roman" w:cs="Times New Roman"/>
          <w:bCs/>
          <w:i/>
          <w:iCs/>
          <w:color w:val="000000"/>
        </w:rPr>
        <w:t>Marce</w:t>
      </w:r>
      <w:r w:rsidR="0073242A">
        <w:rPr>
          <w:rFonts w:ascii="Times New Roman" w:hAnsi="Times New Roman" w:cs="Times New Roman"/>
          <w:bCs/>
          <w:i/>
          <w:iCs/>
          <w:color w:val="000000"/>
        </w:rPr>
        <w:t>lu</w:t>
      </w:r>
      <w:r w:rsidR="004C717C">
        <w:rPr>
          <w:rFonts w:ascii="Times New Roman" w:hAnsi="Times New Roman" w:cs="Times New Roman"/>
          <w:bCs/>
          <w:i/>
          <w:iCs/>
          <w:color w:val="000000"/>
        </w:rPr>
        <w:t xml:space="preserve"> Ševčíkovou</w:t>
      </w:r>
    </w:p>
    <w:p w:rsidR="00922DB5" w:rsidRDefault="00ED69EE">
      <w:pPr>
        <w:pStyle w:val="Pa70"/>
        <w:spacing w:before="40" w:after="40"/>
        <w:ind w:left="340" w:right="40"/>
        <w:jc w:val="both"/>
      </w:pPr>
      <w:r>
        <w:rPr>
          <w:rFonts w:ascii="Times New Roman" w:hAnsi="Times New Roman" w:cs="Times New Roman"/>
          <w:bCs/>
          <w:color w:val="000000"/>
        </w:rPr>
        <w:t xml:space="preserve">Výsledek hlasování: Pro: </w:t>
      </w:r>
      <w:r w:rsidR="0073242A">
        <w:rPr>
          <w:rFonts w:ascii="Times New Roman" w:hAnsi="Times New Roman" w:cs="Times New Roman"/>
          <w:bCs/>
          <w:color w:val="000000"/>
        </w:rPr>
        <w:t>5</w:t>
      </w:r>
      <w:r>
        <w:rPr>
          <w:rFonts w:ascii="Times New Roman" w:hAnsi="Times New Roman" w:cs="Times New Roman"/>
          <w:bCs/>
          <w:color w:val="000000"/>
        </w:rPr>
        <w:tab/>
        <w:t>Proti: 0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 Zdrželi se: 0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Usnesení č.</w:t>
      </w:r>
      <w:r w:rsidR="00362DC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73242A">
        <w:rPr>
          <w:rFonts w:ascii="Times New Roman" w:hAnsi="Times New Roman" w:cs="Times New Roman"/>
          <w:b/>
          <w:bCs/>
          <w:color w:val="000000"/>
          <w:sz w:val="32"/>
          <w:szCs w:val="32"/>
        </w:rPr>
        <w:t>24</w:t>
      </w:r>
      <w:r w:rsidR="004D2B85">
        <w:rPr>
          <w:rFonts w:ascii="Times New Roman" w:hAnsi="Times New Roman" w:cs="Times New Roman"/>
          <w:b/>
          <w:bCs/>
          <w:color w:val="000000"/>
          <w:sz w:val="32"/>
          <w:szCs w:val="32"/>
        </w:rPr>
        <w:t>/2022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D2B85">
        <w:rPr>
          <w:rFonts w:ascii="Times New Roman" w:hAnsi="Times New Roman" w:cs="Times New Roman"/>
          <w:b/>
          <w:bCs/>
          <w:color w:val="000000"/>
          <w:sz w:val="32"/>
          <w:szCs w:val="32"/>
        </w:rPr>
        <w:t>bylo schváleno.</w:t>
      </w:r>
    </w:p>
    <w:p w:rsidR="00555BFE" w:rsidRPr="00555BFE" w:rsidRDefault="00555BFE" w:rsidP="00555BFE">
      <w:pPr>
        <w:pStyle w:val="Default"/>
      </w:pPr>
    </w:p>
    <w:p w:rsidR="00922DB5" w:rsidRDefault="00ED69EE">
      <w:pPr>
        <w:pStyle w:val="Pa39"/>
        <w:numPr>
          <w:ilvl w:val="0"/>
          <w:numId w:val="1"/>
        </w:numPr>
        <w:spacing w:before="160" w:after="100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Schválení programu</w:t>
      </w:r>
    </w:p>
    <w:p w:rsidR="00F96F3F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Předsedající seznámil přítomné s návrhem programu v souladu s pozvánkou předanou členům zastupitelstva a v souladu s informací zveřejněnou na úřed</w:t>
      </w:r>
      <w:r>
        <w:rPr>
          <w:rFonts w:ascii="Times New Roman" w:hAnsi="Times New Roman" w:cs="Times New Roman"/>
          <w:color w:val="000000"/>
        </w:rPr>
        <w:softHyphen/>
        <w:t xml:space="preserve">ní desce </w:t>
      </w:r>
      <w:r>
        <w:rPr>
          <w:rFonts w:ascii="Times New Roman" w:hAnsi="Times New Roman" w:cs="Times New Roman"/>
          <w:b/>
          <w:color w:val="000000"/>
        </w:rPr>
        <w:t>(příloha č. 2).</w:t>
      </w:r>
      <w:r>
        <w:rPr>
          <w:rFonts w:ascii="Times New Roman" w:hAnsi="Times New Roman" w:cs="Times New Roman"/>
          <w:color w:val="000000"/>
        </w:rPr>
        <w:t xml:space="preserve"> K návrhu programu </w:t>
      </w:r>
      <w:r w:rsidR="00C401D6">
        <w:rPr>
          <w:rFonts w:ascii="Times New Roman" w:hAnsi="Times New Roman" w:cs="Times New Roman"/>
          <w:color w:val="000000"/>
        </w:rPr>
        <w:t>byl vznesen návrh na doplnění</w:t>
      </w:r>
      <w:r w:rsidR="0073242A">
        <w:rPr>
          <w:rFonts w:ascii="Times New Roman" w:hAnsi="Times New Roman" w:cs="Times New Roman"/>
          <w:color w:val="000000"/>
        </w:rPr>
        <w:t xml:space="preserve"> bodů </w:t>
      </w:r>
      <w:r w:rsidR="0073242A" w:rsidRPr="0073242A">
        <w:rPr>
          <w:rFonts w:ascii="Times New Roman" w:hAnsi="Times New Roman" w:cs="Times New Roman"/>
          <w:b/>
          <w:color w:val="000000"/>
        </w:rPr>
        <w:t xml:space="preserve">č. </w:t>
      </w:r>
      <w:r w:rsidR="0073242A">
        <w:rPr>
          <w:rFonts w:ascii="Times New Roman" w:hAnsi="Times New Roman" w:cs="Times New Roman"/>
          <w:b/>
          <w:color w:val="000000"/>
        </w:rPr>
        <w:t>6</w:t>
      </w:r>
      <w:r w:rsidR="0073242A" w:rsidRPr="0073242A">
        <w:rPr>
          <w:rFonts w:ascii="Times New Roman" w:hAnsi="Times New Roman" w:cs="Times New Roman"/>
          <w:b/>
          <w:color w:val="000000"/>
        </w:rPr>
        <w:t xml:space="preserve"> – Smlouvy na bezúplatný převod pozemků</w:t>
      </w:r>
      <w:r w:rsidR="00CE2C05">
        <w:rPr>
          <w:rFonts w:ascii="Times New Roman" w:hAnsi="Times New Roman" w:cs="Times New Roman"/>
          <w:color w:val="000000"/>
        </w:rPr>
        <w:t>,</w:t>
      </w:r>
      <w:r w:rsidR="0073242A">
        <w:rPr>
          <w:rFonts w:ascii="Times New Roman" w:hAnsi="Times New Roman" w:cs="Times New Roman"/>
          <w:color w:val="000000"/>
        </w:rPr>
        <w:t xml:space="preserve"> č. </w:t>
      </w:r>
      <w:r w:rsidR="0073242A">
        <w:rPr>
          <w:rFonts w:ascii="Times New Roman" w:hAnsi="Times New Roman" w:cs="Times New Roman"/>
          <w:b/>
          <w:color w:val="000000"/>
        </w:rPr>
        <w:t>7</w:t>
      </w:r>
      <w:r w:rsidR="0073242A" w:rsidRPr="0073242A">
        <w:rPr>
          <w:rFonts w:ascii="Times New Roman" w:hAnsi="Times New Roman" w:cs="Times New Roman"/>
          <w:b/>
          <w:color w:val="000000"/>
        </w:rPr>
        <w:t xml:space="preserve"> – navýšení úvazků VPP</w:t>
      </w:r>
      <w:r w:rsidR="00CE2C05">
        <w:rPr>
          <w:rFonts w:ascii="Times New Roman" w:hAnsi="Times New Roman" w:cs="Times New Roman"/>
          <w:b/>
          <w:color w:val="000000"/>
        </w:rPr>
        <w:t xml:space="preserve"> a č. 8 – Navýšení ceny kotelny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Před hlaso</w:t>
      </w:r>
      <w:r>
        <w:rPr>
          <w:rFonts w:ascii="Times New Roman" w:hAnsi="Times New Roman" w:cs="Times New Roman"/>
          <w:color w:val="000000"/>
        </w:rPr>
        <w:softHyphen/>
        <w:t>v</w:t>
      </w:r>
      <w:r>
        <w:rPr>
          <w:rFonts w:ascii="Times New Roman" w:hAnsi="Times New Roman" w:cs="Times New Roman"/>
          <w:iCs/>
          <w:color w:val="000000"/>
        </w:rPr>
        <w:t>á</w:t>
      </w:r>
      <w:r>
        <w:rPr>
          <w:rFonts w:ascii="Times New Roman" w:hAnsi="Times New Roman" w:cs="Times New Roman"/>
          <w:color w:val="000000"/>
        </w:rPr>
        <w:t xml:space="preserve">ním dal předsedající možnost vyjádřit se přítomným </w:t>
      </w:r>
      <w:r w:rsidR="00752106">
        <w:rPr>
          <w:rFonts w:ascii="Times New Roman" w:hAnsi="Times New Roman" w:cs="Times New Roman"/>
          <w:color w:val="000000"/>
        </w:rPr>
        <w:t>zastupitelům</w:t>
      </w:r>
      <w:r>
        <w:rPr>
          <w:rFonts w:ascii="Times New Roman" w:hAnsi="Times New Roman" w:cs="Times New Roman"/>
          <w:color w:val="000000"/>
        </w:rPr>
        <w:t>.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Předsedající dal hlasovat o návrhu programu. 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Style w:val="A11"/>
          <w:rFonts w:ascii="Times New Roman" w:hAnsi="Times New Roman" w:cs="Times New Roman"/>
          <w:sz w:val="24"/>
          <w:szCs w:val="24"/>
          <w:u w:val="none"/>
        </w:rPr>
        <w:t xml:space="preserve">Návrh usnesení: </w:t>
      </w:r>
    </w:p>
    <w:p w:rsidR="00922DB5" w:rsidRDefault="00ED69EE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Cs/>
          <w:i/>
          <w:iCs/>
          <w:color w:val="000000"/>
        </w:rPr>
      </w:pPr>
      <w:r>
        <w:rPr>
          <w:rFonts w:ascii="Times New Roman" w:hAnsi="Times New Roman" w:cs="Times New Roman"/>
          <w:bCs/>
          <w:i/>
          <w:iCs/>
          <w:color w:val="000000"/>
        </w:rPr>
        <w:t>Zast</w:t>
      </w:r>
      <w:r w:rsidR="00D44C27">
        <w:rPr>
          <w:rFonts w:ascii="Times New Roman" w:hAnsi="Times New Roman" w:cs="Times New Roman"/>
          <w:bCs/>
          <w:i/>
          <w:iCs/>
          <w:color w:val="000000"/>
        </w:rPr>
        <w:t xml:space="preserve">upitelstvo obce Žehuň schvaluje </w:t>
      </w:r>
      <w:r>
        <w:rPr>
          <w:rFonts w:ascii="Times New Roman" w:hAnsi="Times New Roman" w:cs="Times New Roman"/>
          <w:bCs/>
          <w:i/>
          <w:iCs/>
          <w:color w:val="000000"/>
        </w:rPr>
        <w:t>program zase</w:t>
      </w:r>
      <w:r>
        <w:rPr>
          <w:rFonts w:ascii="Times New Roman" w:hAnsi="Times New Roman" w:cs="Times New Roman"/>
          <w:bCs/>
          <w:i/>
          <w:iCs/>
          <w:color w:val="000000"/>
        </w:rPr>
        <w:softHyphen/>
        <w:t>dání</w:t>
      </w:r>
      <w:r w:rsidR="00373EC5">
        <w:rPr>
          <w:rFonts w:ascii="Times New Roman" w:hAnsi="Times New Roman" w:cs="Times New Roman"/>
          <w:bCs/>
          <w:i/>
          <w:iCs/>
          <w:color w:val="000000"/>
        </w:rPr>
        <w:t>:</w:t>
      </w:r>
    </w:p>
    <w:p w:rsidR="0073242A" w:rsidRPr="0073242A" w:rsidRDefault="0073242A" w:rsidP="0073242A">
      <w:pPr>
        <w:autoSpaceDE w:val="0"/>
        <w:autoSpaceDN w:val="0"/>
        <w:adjustRightInd w:val="0"/>
        <w:spacing w:after="68" w:line="240" w:lineRule="auto"/>
        <w:ind w:firstLine="340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73242A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1) Určení ověřovatelů zápisu a zapisovatele </w:t>
      </w:r>
    </w:p>
    <w:p w:rsidR="0073242A" w:rsidRPr="0073242A" w:rsidRDefault="0073242A" w:rsidP="0073242A">
      <w:pPr>
        <w:autoSpaceDE w:val="0"/>
        <w:autoSpaceDN w:val="0"/>
        <w:adjustRightInd w:val="0"/>
        <w:spacing w:after="68" w:line="240" w:lineRule="auto"/>
        <w:ind w:firstLine="340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73242A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2) Schválení programu </w:t>
      </w:r>
    </w:p>
    <w:p w:rsidR="0073242A" w:rsidRPr="0073242A" w:rsidRDefault="0073242A" w:rsidP="0073242A">
      <w:pPr>
        <w:autoSpaceDE w:val="0"/>
        <w:autoSpaceDN w:val="0"/>
        <w:adjustRightInd w:val="0"/>
        <w:spacing w:after="68" w:line="240" w:lineRule="auto"/>
        <w:ind w:firstLine="340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73242A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3) Rozpočtové opatření č. 6/2022 </w:t>
      </w:r>
    </w:p>
    <w:p w:rsidR="0073242A" w:rsidRPr="0073242A" w:rsidRDefault="0073242A" w:rsidP="0073242A">
      <w:pPr>
        <w:autoSpaceDE w:val="0"/>
        <w:autoSpaceDN w:val="0"/>
        <w:adjustRightInd w:val="0"/>
        <w:spacing w:after="68" w:line="240" w:lineRule="auto"/>
        <w:ind w:firstLine="340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73242A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4) Výběrové řízení – kostel sv. </w:t>
      </w:r>
      <w:proofErr w:type="spellStart"/>
      <w:r w:rsidRPr="0073242A">
        <w:rPr>
          <w:rFonts w:ascii="Times New Roman" w:hAnsi="Times New Roman" w:cs="Times New Roman"/>
          <w:i/>
          <w:color w:val="000000"/>
          <w:sz w:val="23"/>
          <w:szCs w:val="23"/>
        </w:rPr>
        <w:t>Gotharda</w:t>
      </w:r>
      <w:proofErr w:type="spellEnd"/>
      <w:r w:rsidRPr="0073242A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</w:p>
    <w:p w:rsidR="0073242A" w:rsidRPr="0073242A" w:rsidRDefault="0073242A" w:rsidP="0073242A">
      <w:pPr>
        <w:autoSpaceDE w:val="0"/>
        <w:autoSpaceDN w:val="0"/>
        <w:adjustRightInd w:val="0"/>
        <w:spacing w:after="68" w:line="240" w:lineRule="auto"/>
        <w:ind w:firstLine="340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73242A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5) Zajištění sběru textilu - </w:t>
      </w:r>
      <w:proofErr w:type="spellStart"/>
      <w:r w:rsidRPr="0073242A">
        <w:rPr>
          <w:rFonts w:ascii="Times New Roman" w:hAnsi="Times New Roman" w:cs="Times New Roman"/>
          <w:i/>
          <w:color w:val="000000"/>
          <w:sz w:val="23"/>
          <w:szCs w:val="23"/>
        </w:rPr>
        <w:t>TextilEco</w:t>
      </w:r>
      <w:proofErr w:type="spellEnd"/>
      <w:r w:rsidRPr="0073242A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</w:p>
    <w:p w:rsidR="0073242A" w:rsidRPr="0073242A" w:rsidRDefault="0073242A" w:rsidP="0073242A">
      <w:pPr>
        <w:autoSpaceDE w:val="0"/>
        <w:autoSpaceDN w:val="0"/>
        <w:adjustRightInd w:val="0"/>
        <w:spacing w:after="68" w:line="240" w:lineRule="auto"/>
        <w:ind w:firstLine="340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73242A">
        <w:rPr>
          <w:rFonts w:ascii="Times New Roman" w:hAnsi="Times New Roman" w:cs="Times New Roman"/>
          <w:i/>
          <w:color w:val="000000"/>
          <w:sz w:val="23"/>
          <w:szCs w:val="23"/>
        </w:rPr>
        <w:t>6) Smlouvy na bezúplatný převod pozemků</w:t>
      </w:r>
    </w:p>
    <w:p w:rsidR="0073242A" w:rsidRPr="0073242A" w:rsidRDefault="0073242A" w:rsidP="0073242A">
      <w:pPr>
        <w:autoSpaceDE w:val="0"/>
        <w:autoSpaceDN w:val="0"/>
        <w:adjustRightInd w:val="0"/>
        <w:spacing w:after="68" w:line="240" w:lineRule="auto"/>
        <w:ind w:firstLine="340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73242A">
        <w:rPr>
          <w:rFonts w:ascii="Times New Roman" w:hAnsi="Times New Roman" w:cs="Times New Roman"/>
          <w:i/>
          <w:color w:val="000000"/>
          <w:sz w:val="23"/>
          <w:szCs w:val="23"/>
        </w:rPr>
        <w:t>7) Navýšení úvazku VPP</w:t>
      </w:r>
    </w:p>
    <w:p w:rsidR="0073242A" w:rsidRPr="0073242A" w:rsidRDefault="0073242A" w:rsidP="0073242A">
      <w:pPr>
        <w:autoSpaceDE w:val="0"/>
        <w:autoSpaceDN w:val="0"/>
        <w:adjustRightInd w:val="0"/>
        <w:spacing w:after="68" w:line="240" w:lineRule="auto"/>
        <w:ind w:firstLine="340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73242A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8) Různé </w:t>
      </w:r>
    </w:p>
    <w:p w:rsidR="0073242A" w:rsidRPr="0073242A" w:rsidRDefault="0073242A" w:rsidP="0073242A">
      <w:pPr>
        <w:autoSpaceDE w:val="0"/>
        <w:autoSpaceDN w:val="0"/>
        <w:adjustRightInd w:val="0"/>
        <w:spacing w:line="240" w:lineRule="auto"/>
        <w:ind w:firstLine="340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73242A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9) Diskuse </w:t>
      </w:r>
    </w:p>
    <w:p w:rsidR="0073242A" w:rsidRPr="00472133" w:rsidRDefault="0073242A" w:rsidP="0073242A">
      <w:pPr>
        <w:autoSpaceDE w:val="0"/>
        <w:autoSpaceDN w:val="0"/>
        <w:adjustRightInd w:val="0"/>
        <w:spacing w:line="240" w:lineRule="auto"/>
        <w:ind w:firstLine="340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922DB5" w:rsidRDefault="00ED69EE" w:rsidP="00F96F3F">
      <w:pPr>
        <w:pStyle w:val="Odstavecseseznamem"/>
        <w:ind w:left="0"/>
      </w:pPr>
      <w:r>
        <w:rPr>
          <w:rFonts w:ascii="Times New Roman" w:hAnsi="Times New Roman"/>
          <w:bCs/>
          <w:sz w:val="24"/>
          <w:szCs w:val="24"/>
        </w:rPr>
        <w:t xml:space="preserve">       Výsledek hlasování: Pro:</w:t>
      </w:r>
      <w:r w:rsidR="0073242A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ab/>
        <w:t xml:space="preserve"> Proti: 0</w:t>
      </w:r>
      <w:r>
        <w:rPr>
          <w:rFonts w:ascii="Times New Roman" w:hAnsi="Times New Roman"/>
          <w:bCs/>
          <w:sz w:val="24"/>
          <w:szCs w:val="24"/>
        </w:rPr>
        <w:tab/>
      </w:r>
      <w:r w:rsidR="00F5090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Zdrželi se: 0</w:t>
      </w:r>
    </w:p>
    <w:p w:rsidR="00922DB5" w:rsidRDefault="00ED69EE">
      <w:pPr>
        <w:pStyle w:val="Odstavecseseznamem"/>
        <w:ind w:left="426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Usnesení č.</w:t>
      </w:r>
      <w:r w:rsidR="00B13817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73242A">
        <w:rPr>
          <w:rFonts w:ascii="Times New Roman" w:hAnsi="Times New Roman"/>
          <w:b/>
          <w:bCs/>
          <w:color w:val="000000"/>
          <w:sz w:val="32"/>
          <w:szCs w:val="32"/>
        </w:rPr>
        <w:t>25</w:t>
      </w:r>
      <w:r w:rsidR="004D2B85">
        <w:rPr>
          <w:rFonts w:ascii="Times New Roman" w:hAnsi="Times New Roman"/>
          <w:b/>
          <w:bCs/>
          <w:color w:val="000000"/>
          <w:sz w:val="32"/>
          <w:szCs w:val="32"/>
        </w:rPr>
        <w:t>/2022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4D2B85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bylo schváleno</w:t>
      </w:r>
    </w:p>
    <w:p w:rsidR="0095300D" w:rsidRDefault="0095300D">
      <w:pPr>
        <w:pStyle w:val="Odstavecseseznamem"/>
        <w:ind w:left="426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92357" w:rsidRPr="002D106B" w:rsidRDefault="002D106B" w:rsidP="002D106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106B">
        <w:rPr>
          <w:rFonts w:ascii="Times New Roman" w:hAnsi="Times New Roman" w:cs="Times New Roman"/>
          <w:b/>
          <w:sz w:val="28"/>
          <w:szCs w:val="28"/>
        </w:rPr>
        <w:lastRenderedPageBreak/>
        <w:t>R</w:t>
      </w:r>
      <w:r w:rsidR="00892357" w:rsidRPr="002D106B">
        <w:rPr>
          <w:rFonts w:ascii="Times New Roman" w:hAnsi="Times New Roman" w:cs="Times New Roman"/>
          <w:b/>
          <w:sz w:val="28"/>
          <w:szCs w:val="28"/>
        </w:rPr>
        <w:t xml:space="preserve">ozpočtové opatření č. </w:t>
      </w:r>
      <w:r w:rsidR="0073242A">
        <w:rPr>
          <w:rFonts w:ascii="Times New Roman" w:hAnsi="Times New Roman" w:cs="Times New Roman"/>
          <w:b/>
          <w:sz w:val="28"/>
          <w:szCs w:val="28"/>
        </w:rPr>
        <w:t>6</w:t>
      </w:r>
      <w:r w:rsidR="004D2B85">
        <w:rPr>
          <w:rFonts w:ascii="Times New Roman" w:hAnsi="Times New Roman" w:cs="Times New Roman"/>
          <w:b/>
          <w:sz w:val="28"/>
          <w:szCs w:val="28"/>
        </w:rPr>
        <w:t>/2022</w:t>
      </w:r>
    </w:p>
    <w:p w:rsidR="006F32F8" w:rsidRDefault="006F32F8" w:rsidP="006F32F8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Finanční výbor vypracoval a předložil návrh rozpočtového opatření č. </w:t>
      </w:r>
      <w:r w:rsidR="0073242A">
        <w:rPr>
          <w:rFonts w:ascii="Times New Roman" w:hAnsi="Times New Roman" w:cs="Times New Roman"/>
        </w:rPr>
        <w:t>6</w:t>
      </w:r>
      <w:r w:rsidR="004D2B85">
        <w:rPr>
          <w:rFonts w:ascii="Times New Roman" w:hAnsi="Times New Roman" w:cs="Times New Roman"/>
        </w:rPr>
        <w:t>/2022</w:t>
      </w:r>
    </w:p>
    <w:p w:rsidR="006F32F8" w:rsidRDefault="006F32F8" w:rsidP="006F32F8">
      <w:pPr>
        <w:pStyle w:val="Default"/>
        <w:ind w:left="502"/>
        <w:jc w:val="both"/>
      </w:pPr>
      <w:r>
        <w:rPr>
          <w:rFonts w:ascii="Times New Roman" w:hAnsi="Times New Roman" w:cs="Times New Roman"/>
        </w:rPr>
        <w:t>Příjmy: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3608">
        <w:rPr>
          <w:rFonts w:ascii="Times New Roman" w:hAnsi="Times New Roman" w:cs="Times New Roman"/>
        </w:rPr>
        <w:t>10 686 904,44</w:t>
      </w:r>
      <w:r>
        <w:rPr>
          <w:rFonts w:ascii="Times New Roman" w:hAnsi="Times New Roman" w:cs="Times New Roman"/>
        </w:rPr>
        <w:t xml:space="preserve"> Kč</w:t>
      </w:r>
    </w:p>
    <w:p w:rsidR="006F32F8" w:rsidRDefault="006F32F8" w:rsidP="006F32F8">
      <w:pPr>
        <w:pStyle w:val="Default"/>
        <w:ind w:left="502"/>
        <w:jc w:val="both"/>
      </w:pPr>
      <w:r>
        <w:rPr>
          <w:rFonts w:ascii="Times New Roman" w:hAnsi="Times New Roman" w:cs="Times New Roman"/>
        </w:rPr>
        <w:t>Výdaje: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3608">
        <w:rPr>
          <w:rFonts w:ascii="Times New Roman" w:hAnsi="Times New Roman" w:cs="Times New Roman"/>
        </w:rPr>
        <w:t>10 229 391,00</w:t>
      </w:r>
      <w:r>
        <w:rPr>
          <w:rFonts w:ascii="Times New Roman" w:hAnsi="Times New Roman" w:cs="Times New Roman"/>
        </w:rPr>
        <w:t xml:space="preserve"> Kč</w:t>
      </w:r>
      <w:r>
        <w:rPr>
          <w:rFonts w:ascii="Times New Roman" w:hAnsi="Times New Roman" w:cs="Times New Roman"/>
        </w:rPr>
        <w:tab/>
      </w:r>
    </w:p>
    <w:p w:rsidR="006F32F8" w:rsidRDefault="006F32F8" w:rsidP="006F32F8">
      <w:pPr>
        <w:pStyle w:val="Default"/>
        <w:ind w:left="502"/>
        <w:jc w:val="both"/>
      </w:pPr>
      <w:r>
        <w:rPr>
          <w:rFonts w:ascii="Times New Roman" w:hAnsi="Times New Roman" w:cs="Times New Roman"/>
        </w:rPr>
        <w:t>Financování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EC3608">
        <w:rPr>
          <w:rFonts w:ascii="Times New Roman" w:hAnsi="Times New Roman" w:cs="Times New Roman"/>
        </w:rPr>
        <w:t>457 513,44</w:t>
      </w:r>
      <w:r>
        <w:rPr>
          <w:rFonts w:ascii="Times New Roman" w:hAnsi="Times New Roman" w:cs="Times New Roman"/>
        </w:rPr>
        <w:t xml:space="preserve"> Kč</w:t>
      </w:r>
    </w:p>
    <w:p w:rsidR="006F32F8" w:rsidRDefault="006F32F8" w:rsidP="006F32F8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Rozdíl mezi příjmy a výdaji bude kryt z rezerv na běžných účtech obce </w:t>
      </w:r>
    </w:p>
    <w:p w:rsidR="00E42B3A" w:rsidRDefault="00E42B3A" w:rsidP="006F32F8">
      <w:pPr>
        <w:pStyle w:val="Default"/>
        <w:ind w:left="502"/>
        <w:jc w:val="both"/>
        <w:rPr>
          <w:rFonts w:ascii="Times New Roman" w:hAnsi="Times New Roman" w:cs="Times New Roman"/>
        </w:rPr>
      </w:pPr>
    </w:p>
    <w:p w:rsidR="00752106" w:rsidRDefault="006F32F8" w:rsidP="006F32F8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 hlasováním dal předsedající možnost vyjádřit se přítomným zastupitelům.   </w:t>
      </w:r>
    </w:p>
    <w:p w:rsidR="006F32F8" w:rsidRDefault="006F32F8" w:rsidP="006F32F8">
      <w:pPr>
        <w:pStyle w:val="Default"/>
        <w:ind w:left="5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 návrhu rozpočtového opatření nebyly vzneseny žádné připomínky.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Předsedající dal hlasovat o návrh</w:t>
      </w:r>
      <w:r w:rsidR="004530D1">
        <w:rPr>
          <w:rFonts w:ascii="Times New Roman" w:hAnsi="Times New Roman" w:cs="Times New Roman"/>
        </w:rPr>
        <w:t>u</w:t>
      </w:r>
    </w:p>
    <w:p w:rsidR="006F32F8" w:rsidRDefault="006F32F8" w:rsidP="006F32F8">
      <w:pPr>
        <w:pStyle w:val="Pa70"/>
        <w:spacing w:before="40" w:after="40"/>
        <w:ind w:left="502" w:right="40"/>
        <w:jc w:val="both"/>
        <w:rPr>
          <w:rFonts w:ascii="Times New Roman" w:hAnsi="Times New Roman" w:cs="Times New Roman"/>
          <w:color w:val="000000"/>
        </w:rPr>
      </w:pPr>
      <w:r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6F32F8" w:rsidRDefault="006F32F8" w:rsidP="006F32F8">
      <w:pPr>
        <w:pStyle w:val="Pa24"/>
        <w:spacing w:after="40"/>
        <w:ind w:left="502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i/>
          <w:iCs/>
          <w:color w:val="000000"/>
        </w:rPr>
        <w:t xml:space="preserve"> Zastupitelstvo obce Žehuň schvaluje rozpočtové opatření č. </w:t>
      </w:r>
      <w:r w:rsidR="0073242A">
        <w:rPr>
          <w:rFonts w:ascii="Times New Roman" w:hAnsi="Times New Roman" w:cs="Times New Roman"/>
          <w:bCs/>
          <w:i/>
          <w:iCs/>
          <w:color w:val="000000"/>
        </w:rPr>
        <w:t>6</w:t>
      </w:r>
      <w:r>
        <w:rPr>
          <w:rFonts w:ascii="Times New Roman" w:hAnsi="Times New Roman" w:cs="Times New Roman"/>
          <w:bCs/>
          <w:i/>
          <w:iCs/>
          <w:color w:val="000000"/>
        </w:rPr>
        <w:t>/202</w:t>
      </w:r>
      <w:r w:rsidR="004D2B85">
        <w:rPr>
          <w:rFonts w:ascii="Times New Roman" w:hAnsi="Times New Roman" w:cs="Times New Roman"/>
          <w:bCs/>
          <w:i/>
          <w:iCs/>
          <w:color w:val="000000"/>
        </w:rPr>
        <w:t xml:space="preserve">2 </w:t>
      </w:r>
    </w:p>
    <w:p w:rsidR="006F32F8" w:rsidRDefault="006F32F8" w:rsidP="006F32F8">
      <w:pPr>
        <w:pStyle w:val="Pa70"/>
        <w:spacing w:before="40" w:after="40"/>
        <w:ind w:left="502" w:right="40"/>
        <w:jc w:val="both"/>
      </w:pPr>
      <w:r>
        <w:rPr>
          <w:rFonts w:ascii="Times New Roman" w:hAnsi="Times New Roman" w:cs="Times New Roman"/>
          <w:bCs/>
          <w:color w:val="000000"/>
        </w:rPr>
        <w:t>Výsledek hlasování: Pro:</w:t>
      </w:r>
      <w:r w:rsidR="0073242A">
        <w:rPr>
          <w:rFonts w:ascii="Times New Roman" w:hAnsi="Times New Roman" w:cs="Times New Roman"/>
          <w:bCs/>
          <w:color w:val="000000"/>
        </w:rPr>
        <w:t>5</w:t>
      </w:r>
      <w:r>
        <w:rPr>
          <w:rFonts w:ascii="Times New Roman" w:hAnsi="Times New Roman" w:cs="Times New Roman"/>
          <w:bCs/>
          <w:color w:val="000000"/>
        </w:rPr>
        <w:tab/>
        <w:t>Proti: 0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 Zdrželi se: 0</w:t>
      </w:r>
    </w:p>
    <w:p w:rsidR="008333F8" w:rsidRDefault="006F32F8" w:rsidP="006F32F8">
      <w:pPr>
        <w:pStyle w:val="Default"/>
        <w:ind w:left="50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Usnesení č. </w:t>
      </w:r>
      <w:r w:rsidR="0073242A">
        <w:rPr>
          <w:rFonts w:ascii="Times New Roman" w:hAnsi="Times New Roman" w:cs="Times New Roman"/>
          <w:b/>
          <w:bCs/>
          <w:sz w:val="32"/>
          <w:szCs w:val="32"/>
        </w:rPr>
        <w:t>26</w:t>
      </w:r>
      <w:r w:rsidR="004D2B85">
        <w:rPr>
          <w:rFonts w:ascii="Times New Roman" w:hAnsi="Times New Roman" w:cs="Times New Roman"/>
          <w:b/>
          <w:bCs/>
          <w:sz w:val="32"/>
          <w:szCs w:val="32"/>
        </w:rPr>
        <w:t>/2022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bylo schváleno.</w:t>
      </w:r>
    </w:p>
    <w:p w:rsidR="006F32F8" w:rsidRDefault="006F32F8" w:rsidP="006F32F8">
      <w:pPr>
        <w:pStyle w:val="Default"/>
        <w:ind w:left="50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E7B7F" w:rsidRDefault="004E7B7F" w:rsidP="0073242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824E98" w:rsidRPr="00DA774A" w:rsidRDefault="0073242A" w:rsidP="000C20C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Výběrové řízení – kostel sv.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Gotharda</w:t>
      </w:r>
      <w:proofErr w:type="spellEnd"/>
    </w:p>
    <w:p w:rsidR="008B6FF0" w:rsidRPr="0037713E" w:rsidRDefault="00DA774A" w:rsidP="00DA774A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 w:rsidRPr="0037713E">
        <w:rPr>
          <w:rFonts w:ascii="Times New Roman" w:hAnsi="Times New Roman"/>
          <w:bCs/>
          <w:sz w:val="24"/>
          <w:szCs w:val="24"/>
        </w:rPr>
        <w:t xml:space="preserve">Zastupitelstvu byly předloženy podklady k výběrovému řízení na opravu kostela sv. </w:t>
      </w:r>
      <w:proofErr w:type="spellStart"/>
      <w:r w:rsidRPr="0037713E">
        <w:rPr>
          <w:rFonts w:ascii="Times New Roman" w:hAnsi="Times New Roman"/>
          <w:bCs/>
          <w:sz w:val="24"/>
          <w:szCs w:val="24"/>
        </w:rPr>
        <w:t>G</w:t>
      </w:r>
      <w:r w:rsidR="00EC3608">
        <w:rPr>
          <w:rFonts w:ascii="Times New Roman" w:hAnsi="Times New Roman"/>
          <w:bCs/>
          <w:sz w:val="24"/>
          <w:szCs w:val="24"/>
        </w:rPr>
        <w:t>o</w:t>
      </w:r>
      <w:r w:rsidRPr="0037713E">
        <w:rPr>
          <w:rFonts w:ascii="Times New Roman" w:hAnsi="Times New Roman"/>
          <w:bCs/>
          <w:sz w:val="24"/>
          <w:szCs w:val="24"/>
        </w:rPr>
        <w:t>tharda</w:t>
      </w:r>
      <w:proofErr w:type="spellEnd"/>
      <w:r w:rsidRPr="0037713E">
        <w:rPr>
          <w:rFonts w:ascii="Times New Roman" w:hAnsi="Times New Roman"/>
          <w:bCs/>
          <w:sz w:val="24"/>
          <w:szCs w:val="24"/>
        </w:rPr>
        <w:t xml:space="preserve">. </w:t>
      </w:r>
      <w:r w:rsidR="008B6FF0" w:rsidRPr="0037713E">
        <w:rPr>
          <w:rFonts w:ascii="Times New Roman" w:hAnsi="Times New Roman"/>
          <w:sz w:val="24"/>
          <w:szCs w:val="24"/>
        </w:rPr>
        <w:t>Při posouzení a hodnocení nabídek hodnotící komisí na veřejnou zakázku malého rozsahu na stavební práce „</w:t>
      </w:r>
      <w:r w:rsidRPr="0037713E">
        <w:rPr>
          <w:rFonts w:ascii="Times New Roman" w:hAnsi="Times New Roman"/>
          <w:sz w:val="24"/>
          <w:szCs w:val="24"/>
        </w:rPr>
        <w:t xml:space="preserve">Žehuň, kostel sv. </w:t>
      </w:r>
      <w:proofErr w:type="spellStart"/>
      <w:r w:rsidRPr="0037713E">
        <w:rPr>
          <w:rFonts w:ascii="Times New Roman" w:hAnsi="Times New Roman"/>
          <w:sz w:val="24"/>
          <w:szCs w:val="24"/>
        </w:rPr>
        <w:t>Gotharda</w:t>
      </w:r>
      <w:proofErr w:type="spellEnd"/>
      <w:r w:rsidRPr="0037713E">
        <w:rPr>
          <w:rFonts w:ascii="Times New Roman" w:hAnsi="Times New Roman"/>
          <w:sz w:val="24"/>
          <w:szCs w:val="24"/>
        </w:rPr>
        <w:t xml:space="preserve"> s kostnicí </w:t>
      </w:r>
      <w:proofErr w:type="spellStart"/>
      <w:proofErr w:type="gramStart"/>
      <w:r w:rsidRPr="0037713E">
        <w:rPr>
          <w:rFonts w:ascii="Times New Roman" w:hAnsi="Times New Roman"/>
          <w:sz w:val="24"/>
          <w:szCs w:val="24"/>
        </w:rPr>
        <w:t>II.etapa</w:t>
      </w:r>
      <w:proofErr w:type="spellEnd"/>
      <w:proofErr w:type="gramEnd"/>
      <w:r w:rsidR="008B6FF0" w:rsidRPr="0037713E">
        <w:rPr>
          <w:rFonts w:ascii="Times New Roman" w:hAnsi="Times New Roman"/>
          <w:sz w:val="24"/>
          <w:szCs w:val="24"/>
        </w:rPr>
        <w:t xml:space="preserve">“, které se uskutečnilo </w:t>
      </w:r>
      <w:r w:rsidRPr="0037713E">
        <w:rPr>
          <w:rFonts w:ascii="Times New Roman" w:hAnsi="Times New Roman"/>
          <w:sz w:val="24"/>
          <w:szCs w:val="24"/>
        </w:rPr>
        <w:t>4.7.2022</w:t>
      </w:r>
      <w:r w:rsidR="008B6FF0" w:rsidRPr="0037713E">
        <w:rPr>
          <w:rFonts w:ascii="Times New Roman" w:hAnsi="Times New Roman"/>
          <w:sz w:val="24"/>
          <w:szCs w:val="24"/>
        </w:rPr>
        <w:t xml:space="preserve"> v</w:t>
      </w:r>
      <w:r w:rsidRPr="0037713E">
        <w:rPr>
          <w:rFonts w:ascii="Times New Roman" w:hAnsi="Times New Roman"/>
          <w:sz w:val="24"/>
          <w:szCs w:val="24"/>
        </w:rPr>
        <w:t> 16:15</w:t>
      </w:r>
      <w:r w:rsidR="008B6FF0" w:rsidRPr="0037713E">
        <w:rPr>
          <w:rFonts w:ascii="Times New Roman" w:hAnsi="Times New Roman"/>
          <w:sz w:val="24"/>
          <w:szCs w:val="24"/>
        </w:rPr>
        <w:t xml:space="preserve"> hodin na OÚ, byla základním hodnotícím kritériem nejnižší nabídková cena. Výběrové řízení bylo zahájeno odesláním Výzvy a zadávací dokumentace třem dodavatelům mimo režim zákona. Byl</w:t>
      </w:r>
      <w:r w:rsidRPr="0037713E">
        <w:rPr>
          <w:rFonts w:ascii="Times New Roman" w:hAnsi="Times New Roman"/>
          <w:sz w:val="24"/>
          <w:szCs w:val="24"/>
        </w:rPr>
        <w:t>a</w:t>
      </w:r>
      <w:r w:rsidR="008B6FF0" w:rsidRPr="0037713E">
        <w:rPr>
          <w:rFonts w:ascii="Times New Roman" w:hAnsi="Times New Roman"/>
          <w:sz w:val="24"/>
          <w:szCs w:val="24"/>
        </w:rPr>
        <w:t xml:space="preserve"> doručen</w:t>
      </w:r>
      <w:r w:rsidRPr="0037713E">
        <w:rPr>
          <w:rFonts w:ascii="Times New Roman" w:hAnsi="Times New Roman"/>
          <w:sz w:val="24"/>
          <w:szCs w:val="24"/>
        </w:rPr>
        <w:t>a</w:t>
      </w:r>
      <w:r w:rsidR="008B6FF0" w:rsidRPr="0037713E">
        <w:rPr>
          <w:rFonts w:ascii="Times New Roman" w:hAnsi="Times New Roman"/>
          <w:sz w:val="24"/>
          <w:szCs w:val="24"/>
        </w:rPr>
        <w:t xml:space="preserve"> </w:t>
      </w:r>
      <w:r w:rsidRPr="0037713E">
        <w:rPr>
          <w:rFonts w:ascii="Times New Roman" w:hAnsi="Times New Roman"/>
          <w:sz w:val="24"/>
          <w:szCs w:val="24"/>
        </w:rPr>
        <w:t>jedna</w:t>
      </w:r>
      <w:r w:rsidR="008B6FF0" w:rsidRPr="0037713E">
        <w:rPr>
          <w:rFonts w:ascii="Times New Roman" w:hAnsi="Times New Roman"/>
          <w:sz w:val="24"/>
          <w:szCs w:val="24"/>
        </w:rPr>
        <w:t xml:space="preserve"> nabídk</w:t>
      </w:r>
      <w:r w:rsidRPr="0037713E">
        <w:rPr>
          <w:rFonts w:ascii="Times New Roman" w:hAnsi="Times New Roman"/>
          <w:sz w:val="24"/>
          <w:szCs w:val="24"/>
        </w:rPr>
        <w:t>a</w:t>
      </w:r>
      <w:r w:rsidR="008B6FF0" w:rsidRPr="0037713E">
        <w:rPr>
          <w:rFonts w:ascii="Times New Roman" w:hAnsi="Times New Roman"/>
          <w:sz w:val="24"/>
          <w:szCs w:val="24"/>
        </w:rPr>
        <w:t>, kter</w:t>
      </w:r>
      <w:r w:rsidRPr="0037713E">
        <w:rPr>
          <w:rFonts w:ascii="Times New Roman" w:hAnsi="Times New Roman"/>
          <w:sz w:val="24"/>
          <w:szCs w:val="24"/>
        </w:rPr>
        <w:t>á</w:t>
      </w:r>
      <w:r w:rsidR="008B6FF0" w:rsidRPr="0037713E">
        <w:rPr>
          <w:rFonts w:ascii="Times New Roman" w:hAnsi="Times New Roman"/>
          <w:sz w:val="24"/>
          <w:szCs w:val="24"/>
        </w:rPr>
        <w:t xml:space="preserve"> splnil</w:t>
      </w:r>
      <w:r w:rsidRPr="0037713E">
        <w:rPr>
          <w:rFonts w:ascii="Times New Roman" w:hAnsi="Times New Roman"/>
          <w:sz w:val="24"/>
          <w:szCs w:val="24"/>
        </w:rPr>
        <w:t>a</w:t>
      </w:r>
      <w:r w:rsidR="008B6FF0" w:rsidRPr="0037713E">
        <w:rPr>
          <w:rFonts w:ascii="Times New Roman" w:hAnsi="Times New Roman"/>
          <w:sz w:val="24"/>
          <w:szCs w:val="24"/>
        </w:rPr>
        <w:t xml:space="preserve"> požadavky zadavatele, a tudíž nebyl</w:t>
      </w:r>
      <w:r w:rsidRPr="0037713E">
        <w:rPr>
          <w:rFonts w:ascii="Times New Roman" w:hAnsi="Times New Roman"/>
          <w:sz w:val="24"/>
          <w:szCs w:val="24"/>
        </w:rPr>
        <w:t>a</w:t>
      </w:r>
      <w:r w:rsidR="008B6FF0" w:rsidRPr="0037713E">
        <w:rPr>
          <w:rFonts w:ascii="Times New Roman" w:hAnsi="Times New Roman"/>
          <w:sz w:val="24"/>
          <w:szCs w:val="24"/>
        </w:rPr>
        <w:t xml:space="preserve"> vyřazen</w:t>
      </w:r>
      <w:r w:rsidRPr="0037713E">
        <w:rPr>
          <w:rFonts w:ascii="Times New Roman" w:hAnsi="Times New Roman"/>
          <w:sz w:val="24"/>
          <w:szCs w:val="24"/>
        </w:rPr>
        <w:t>a</w:t>
      </w:r>
      <w:r w:rsidR="008B6FF0" w:rsidRPr="0037713E">
        <w:rPr>
          <w:rFonts w:ascii="Times New Roman" w:hAnsi="Times New Roman"/>
          <w:sz w:val="24"/>
          <w:szCs w:val="24"/>
        </w:rPr>
        <w:t xml:space="preserve">. Hodnotící komise doporučuje zadavateli vybrat </w:t>
      </w:r>
      <w:r w:rsidRPr="0037713E">
        <w:rPr>
          <w:rFonts w:ascii="Times New Roman" w:hAnsi="Times New Roman"/>
          <w:sz w:val="24"/>
          <w:szCs w:val="24"/>
        </w:rPr>
        <w:t xml:space="preserve">tuto </w:t>
      </w:r>
      <w:r w:rsidR="008B6FF0" w:rsidRPr="0037713E">
        <w:rPr>
          <w:rFonts w:ascii="Times New Roman" w:hAnsi="Times New Roman"/>
          <w:sz w:val="24"/>
          <w:szCs w:val="24"/>
        </w:rPr>
        <w:t xml:space="preserve">nabídku k plnění předmětu této veřejné zakázky. Jde o uchazeče RE IN s.r.o., </w:t>
      </w:r>
      <w:proofErr w:type="spellStart"/>
      <w:r w:rsidR="008B6FF0" w:rsidRPr="0037713E">
        <w:rPr>
          <w:rFonts w:ascii="Times New Roman" w:hAnsi="Times New Roman"/>
          <w:sz w:val="24"/>
          <w:szCs w:val="24"/>
        </w:rPr>
        <w:t>Herlošova</w:t>
      </w:r>
      <w:proofErr w:type="spellEnd"/>
      <w:r w:rsidR="008B6FF0" w:rsidRPr="0037713E">
        <w:rPr>
          <w:rFonts w:ascii="Times New Roman" w:hAnsi="Times New Roman"/>
          <w:sz w:val="24"/>
          <w:szCs w:val="24"/>
        </w:rPr>
        <w:t xml:space="preserve"> 1626/4, 390 01 Tábor s nabídkovou cenou </w:t>
      </w:r>
      <w:r w:rsidR="00EC3608">
        <w:rPr>
          <w:rFonts w:ascii="Times New Roman" w:hAnsi="Times New Roman"/>
          <w:b/>
          <w:sz w:val="24"/>
          <w:szCs w:val="24"/>
        </w:rPr>
        <w:t xml:space="preserve">5 805 </w:t>
      </w:r>
      <w:r w:rsidRPr="0037713E">
        <w:rPr>
          <w:rFonts w:ascii="Times New Roman" w:hAnsi="Times New Roman"/>
          <w:b/>
          <w:sz w:val="24"/>
          <w:szCs w:val="24"/>
        </w:rPr>
        <w:t>240,07</w:t>
      </w:r>
      <w:r w:rsidR="008B6FF0" w:rsidRPr="0037713E">
        <w:rPr>
          <w:rFonts w:ascii="Times New Roman" w:hAnsi="Times New Roman"/>
          <w:b/>
          <w:sz w:val="24"/>
          <w:szCs w:val="24"/>
        </w:rPr>
        <w:t xml:space="preserve"> </w:t>
      </w:r>
      <w:r w:rsidR="00EC3608">
        <w:rPr>
          <w:rFonts w:ascii="Times New Roman" w:hAnsi="Times New Roman"/>
          <w:b/>
          <w:sz w:val="24"/>
          <w:szCs w:val="24"/>
        </w:rPr>
        <w:t xml:space="preserve">Kč </w:t>
      </w:r>
      <w:r w:rsidR="008B6FF0" w:rsidRPr="0037713E">
        <w:rPr>
          <w:rFonts w:ascii="Times New Roman" w:hAnsi="Times New Roman"/>
          <w:b/>
          <w:sz w:val="24"/>
          <w:szCs w:val="24"/>
        </w:rPr>
        <w:t>vč. DPH</w:t>
      </w:r>
      <w:r w:rsidR="008B6FF0" w:rsidRPr="0037713E">
        <w:rPr>
          <w:rFonts w:ascii="Times New Roman" w:hAnsi="Times New Roman"/>
          <w:sz w:val="24"/>
          <w:szCs w:val="24"/>
        </w:rPr>
        <w:t xml:space="preserve">. Starosta obce upřesnil, že </w:t>
      </w:r>
      <w:proofErr w:type="spellStart"/>
      <w:r w:rsidR="008B6FF0" w:rsidRPr="0037713E">
        <w:rPr>
          <w:rFonts w:ascii="Times New Roman" w:hAnsi="Times New Roman"/>
          <w:sz w:val="24"/>
          <w:szCs w:val="24"/>
        </w:rPr>
        <w:t>vysoutěžená</w:t>
      </w:r>
      <w:proofErr w:type="spellEnd"/>
      <w:r w:rsidR="008B6FF0" w:rsidRPr="0037713E">
        <w:rPr>
          <w:rFonts w:ascii="Times New Roman" w:hAnsi="Times New Roman"/>
          <w:sz w:val="24"/>
          <w:szCs w:val="24"/>
        </w:rPr>
        <w:t xml:space="preserve"> akce bude beze změn rozdělena na </w:t>
      </w:r>
      <w:r w:rsidRPr="0037713E">
        <w:rPr>
          <w:rFonts w:ascii="Times New Roman" w:hAnsi="Times New Roman"/>
          <w:sz w:val="24"/>
          <w:szCs w:val="24"/>
        </w:rPr>
        <w:t>tři</w:t>
      </w:r>
      <w:r w:rsidR="008B6FF0" w:rsidRPr="0037713E">
        <w:rPr>
          <w:rFonts w:ascii="Times New Roman" w:hAnsi="Times New Roman"/>
          <w:sz w:val="24"/>
          <w:szCs w:val="24"/>
        </w:rPr>
        <w:t xml:space="preserve"> části, které budou jednotlivě předmětem poskytnutí dotace z Ministerstva kultury a to v roce 202</w:t>
      </w:r>
      <w:r w:rsidRPr="0037713E">
        <w:rPr>
          <w:rFonts w:ascii="Times New Roman" w:hAnsi="Times New Roman"/>
          <w:sz w:val="24"/>
          <w:szCs w:val="24"/>
        </w:rPr>
        <w:t>2, 2023</w:t>
      </w:r>
      <w:r w:rsidR="008B6FF0" w:rsidRPr="0037713E">
        <w:rPr>
          <w:rFonts w:ascii="Times New Roman" w:hAnsi="Times New Roman"/>
          <w:sz w:val="24"/>
          <w:szCs w:val="24"/>
        </w:rPr>
        <w:t xml:space="preserve"> a 202</w:t>
      </w:r>
      <w:r w:rsidRPr="0037713E">
        <w:rPr>
          <w:rFonts w:ascii="Times New Roman" w:hAnsi="Times New Roman"/>
          <w:sz w:val="24"/>
          <w:szCs w:val="24"/>
        </w:rPr>
        <w:t>4</w:t>
      </w:r>
      <w:r w:rsidR="008B6FF0" w:rsidRPr="0037713E">
        <w:rPr>
          <w:rFonts w:ascii="Times New Roman" w:hAnsi="Times New Roman"/>
          <w:sz w:val="24"/>
          <w:szCs w:val="24"/>
        </w:rPr>
        <w:t>.</w:t>
      </w:r>
    </w:p>
    <w:p w:rsidR="00DA774A" w:rsidRPr="0037713E" w:rsidRDefault="00E42B3A" w:rsidP="0079765E">
      <w:pPr>
        <w:pStyle w:val="Odstavecseseznamem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37713E">
        <w:rPr>
          <w:rFonts w:ascii="Times New Roman" w:hAnsi="Times New Roman"/>
          <w:bCs/>
          <w:sz w:val="24"/>
          <w:szCs w:val="24"/>
        </w:rPr>
        <w:t xml:space="preserve">Před hlasováním dal předsedající možnost vyjádřit se přítomným zastupitelům. </w:t>
      </w:r>
    </w:p>
    <w:p w:rsidR="00E42B3A" w:rsidRPr="0037713E" w:rsidRDefault="00E42B3A" w:rsidP="0079765E">
      <w:pPr>
        <w:pStyle w:val="Odstavecseseznamem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37713E">
        <w:rPr>
          <w:rFonts w:ascii="Times New Roman" w:hAnsi="Times New Roman"/>
          <w:bCs/>
          <w:sz w:val="24"/>
          <w:szCs w:val="24"/>
        </w:rPr>
        <w:t xml:space="preserve">K návrhu nebyly vzneseny žádné připomínky. </w:t>
      </w:r>
      <w:r w:rsidRPr="0037713E">
        <w:rPr>
          <w:rFonts w:ascii="Times New Roman" w:hAnsi="Times New Roman"/>
          <w:color w:val="000000"/>
          <w:sz w:val="24"/>
          <w:szCs w:val="24"/>
        </w:rPr>
        <w:t>Předsedající dal hlasovat o návrhu programu</w:t>
      </w:r>
    </w:p>
    <w:p w:rsidR="00E42B3A" w:rsidRPr="00734BEC" w:rsidRDefault="00E42B3A" w:rsidP="00E42B3A">
      <w:pPr>
        <w:pStyle w:val="Odstavecseseznamem"/>
        <w:ind w:left="502"/>
        <w:rPr>
          <w:rStyle w:val="A11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  <w:u w:val="none"/>
        </w:rPr>
      </w:pPr>
      <w:r w:rsidRPr="00734BEC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E42B3A" w:rsidRPr="00734BEC" w:rsidRDefault="00E42B3A" w:rsidP="00E42B3A">
      <w:pPr>
        <w:pStyle w:val="Odstavecseseznamem"/>
        <w:ind w:left="502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34BEC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 xml:space="preserve">Zastupitelstvo obce Žehuň </w:t>
      </w:r>
      <w:r w:rsidR="00DA774A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 xml:space="preserve">schvaluje </w:t>
      </w:r>
      <w:r w:rsidR="00DA774A">
        <w:rPr>
          <w:rFonts w:ascii="Times New Roman" w:hAnsi="Times New Roman"/>
          <w:bCs/>
          <w:i/>
          <w:iCs/>
          <w:color w:val="000000"/>
        </w:rPr>
        <w:t xml:space="preserve">nejvhodnější nabídku firmy RE IN s.r.o. na stavební práce „Žehuň, kostel sv. </w:t>
      </w:r>
      <w:proofErr w:type="spellStart"/>
      <w:r w:rsidR="00DA774A">
        <w:rPr>
          <w:rFonts w:ascii="Times New Roman" w:hAnsi="Times New Roman"/>
          <w:bCs/>
          <w:i/>
          <w:iCs/>
          <w:color w:val="000000"/>
        </w:rPr>
        <w:t>Gotharda</w:t>
      </w:r>
      <w:proofErr w:type="spellEnd"/>
      <w:r w:rsidR="00DA774A">
        <w:rPr>
          <w:rFonts w:ascii="Times New Roman" w:hAnsi="Times New Roman"/>
          <w:bCs/>
          <w:i/>
          <w:iCs/>
          <w:color w:val="000000"/>
        </w:rPr>
        <w:t xml:space="preserve"> s kostnicí – II. etapa“ na základě doporučení hodnotící komise a pověřuje starostu podpisem smluv o dílo s vítěznou firmou.</w:t>
      </w:r>
    </w:p>
    <w:p w:rsidR="00E82C89" w:rsidRDefault="00E82C89" w:rsidP="00E82C89">
      <w:pPr>
        <w:pStyle w:val="Odstavecseseznamem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82C89">
        <w:rPr>
          <w:rFonts w:ascii="Times New Roman" w:hAnsi="Times New Roman"/>
          <w:bCs/>
          <w:color w:val="000000"/>
          <w:sz w:val="24"/>
          <w:szCs w:val="24"/>
        </w:rPr>
        <w:t>V</w:t>
      </w:r>
      <w:r w:rsidR="00204CF4" w:rsidRPr="00E82C89">
        <w:rPr>
          <w:rFonts w:ascii="Times New Roman" w:hAnsi="Times New Roman"/>
          <w:bCs/>
          <w:color w:val="000000"/>
          <w:sz w:val="24"/>
          <w:szCs w:val="24"/>
        </w:rPr>
        <w:t>ýsledek hlasování: Pro:</w:t>
      </w:r>
      <w:r w:rsidR="0037713E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204CF4" w:rsidRPr="00E82C89">
        <w:rPr>
          <w:rFonts w:ascii="Times New Roman" w:hAnsi="Times New Roman"/>
          <w:bCs/>
          <w:color w:val="000000"/>
          <w:sz w:val="24"/>
          <w:szCs w:val="24"/>
        </w:rPr>
        <w:tab/>
        <w:t>Proti: 0</w:t>
      </w:r>
      <w:r w:rsidR="00204CF4" w:rsidRPr="00E82C89">
        <w:rPr>
          <w:rFonts w:ascii="Times New Roman" w:hAnsi="Times New Roman"/>
          <w:bCs/>
          <w:color w:val="000000"/>
          <w:sz w:val="24"/>
          <w:szCs w:val="24"/>
        </w:rPr>
        <w:tab/>
      </w:r>
      <w:r w:rsidR="00204CF4" w:rsidRPr="00E82C89">
        <w:rPr>
          <w:rFonts w:ascii="Times New Roman" w:hAnsi="Times New Roman"/>
          <w:bCs/>
          <w:color w:val="000000"/>
          <w:sz w:val="24"/>
          <w:szCs w:val="24"/>
        </w:rPr>
        <w:tab/>
        <w:t xml:space="preserve"> Zdrželi se: 0</w:t>
      </w:r>
    </w:p>
    <w:p w:rsidR="00204CF4" w:rsidRPr="00E82C89" w:rsidRDefault="00204CF4" w:rsidP="00E82C89">
      <w:pPr>
        <w:pStyle w:val="Odstavecseseznamem"/>
        <w:ind w:left="502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E82C89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 w:rsidR="00DA774A">
        <w:rPr>
          <w:rFonts w:ascii="Times New Roman" w:hAnsi="Times New Roman"/>
          <w:b/>
          <w:bCs/>
          <w:color w:val="000000"/>
          <w:sz w:val="32"/>
          <w:szCs w:val="32"/>
        </w:rPr>
        <w:t>27</w:t>
      </w:r>
      <w:r w:rsidR="005642F8">
        <w:rPr>
          <w:rFonts w:ascii="Times New Roman" w:hAnsi="Times New Roman"/>
          <w:b/>
          <w:bCs/>
          <w:color w:val="000000"/>
          <w:sz w:val="32"/>
          <w:szCs w:val="32"/>
        </w:rPr>
        <w:t>/2022</w:t>
      </w:r>
      <w:r w:rsidRPr="00E82C89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8333F8" w:rsidRDefault="008333F8" w:rsidP="00647699">
      <w:pPr>
        <w:pStyle w:val="Odstavecseseznamem"/>
        <w:ind w:left="426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9765E" w:rsidRPr="00734BEC" w:rsidRDefault="00DA774A" w:rsidP="007976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Zajištění sběru textilu -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TextilEco</w:t>
      </w:r>
      <w:proofErr w:type="spellEnd"/>
    </w:p>
    <w:p w:rsidR="00061713" w:rsidRDefault="00DA774A" w:rsidP="0079765E">
      <w:pPr>
        <w:pStyle w:val="Odstavecseseznamem"/>
        <w:ind w:left="5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Zastupitelstvu byl předložen </w:t>
      </w:r>
      <w:r w:rsidR="00913812">
        <w:rPr>
          <w:rFonts w:ascii="Times New Roman" w:hAnsi="Times New Roman"/>
          <w:bCs/>
          <w:sz w:val="24"/>
          <w:szCs w:val="24"/>
        </w:rPr>
        <w:t xml:space="preserve">dopis od společnosti </w:t>
      </w:r>
      <w:proofErr w:type="spellStart"/>
      <w:r w:rsidR="00913812">
        <w:rPr>
          <w:rFonts w:ascii="Times New Roman" w:hAnsi="Times New Roman"/>
          <w:bCs/>
          <w:sz w:val="24"/>
          <w:szCs w:val="24"/>
        </w:rPr>
        <w:t>TextilEco</w:t>
      </w:r>
      <w:proofErr w:type="spellEnd"/>
      <w:r w:rsidR="00913812">
        <w:rPr>
          <w:rFonts w:ascii="Times New Roman" w:hAnsi="Times New Roman"/>
          <w:bCs/>
          <w:sz w:val="24"/>
          <w:szCs w:val="24"/>
        </w:rPr>
        <w:t>, která v obci provozuje kontejner na oděvy. Společnost v dopise uvádí, že díky zdražování energii a situací na trhu je nucena zpoplatnit provoz kontejneru v obci a to na částku 1500 Kč/rok</w:t>
      </w:r>
      <w:r w:rsidR="00BE4BC5">
        <w:rPr>
          <w:rFonts w:ascii="Times New Roman" w:hAnsi="Times New Roman"/>
          <w:bCs/>
          <w:sz w:val="24"/>
          <w:szCs w:val="24"/>
        </w:rPr>
        <w:t xml:space="preserve">. Doposud to bylo obráceně, společnost </w:t>
      </w:r>
      <w:proofErr w:type="spellStart"/>
      <w:r w:rsidR="00BE4BC5">
        <w:rPr>
          <w:rFonts w:ascii="Times New Roman" w:hAnsi="Times New Roman"/>
          <w:bCs/>
          <w:sz w:val="24"/>
          <w:szCs w:val="24"/>
        </w:rPr>
        <w:t>TextilEco</w:t>
      </w:r>
      <w:proofErr w:type="spellEnd"/>
      <w:r w:rsidR="00BE4BC5">
        <w:rPr>
          <w:rFonts w:ascii="Times New Roman" w:hAnsi="Times New Roman"/>
          <w:bCs/>
          <w:sz w:val="24"/>
          <w:szCs w:val="24"/>
        </w:rPr>
        <w:t xml:space="preserve"> nám ročně platila 1500Kč jako nájemné. </w:t>
      </w:r>
      <w:proofErr w:type="spellStart"/>
      <w:r w:rsidR="00BE4BC5">
        <w:rPr>
          <w:rFonts w:ascii="Times New Roman" w:hAnsi="Times New Roman"/>
          <w:bCs/>
          <w:sz w:val="24"/>
          <w:szCs w:val="24"/>
        </w:rPr>
        <w:t>Místostarostka</w:t>
      </w:r>
      <w:proofErr w:type="spellEnd"/>
      <w:r w:rsidR="00BE4BC5">
        <w:rPr>
          <w:rFonts w:ascii="Times New Roman" w:hAnsi="Times New Roman"/>
          <w:bCs/>
          <w:sz w:val="24"/>
          <w:szCs w:val="24"/>
        </w:rPr>
        <w:t xml:space="preserve"> k záležitosti uvedla, že kontaktovala společnost Diakonie Broumov, která nám dlouhodobě zajišťuje svoz ošacení, které občané sbírají na obecním úřadě. Diakonie je ochotná zajistit svoz ošacení několikrát v roce a po roce 2024, kdy bude zaji</w:t>
      </w:r>
      <w:r w:rsidR="00061713">
        <w:rPr>
          <w:rFonts w:ascii="Times New Roman" w:hAnsi="Times New Roman"/>
          <w:bCs/>
          <w:sz w:val="24"/>
          <w:szCs w:val="24"/>
        </w:rPr>
        <w:t>štění sběrného místa pro ošacení</w:t>
      </w:r>
      <w:r w:rsidR="00BE4BC5">
        <w:rPr>
          <w:rFonts w:ascii="Times New Roman" w:hAnsi="Times New Roman"/>
          <w:bCs/>
          <w:sz w:val="24"/>
          <w:szCs w:val="24"/>
        </w:rPr>
        <w:t xml:space="preserve"> povinné, je možné navázat odpovídající spolupráci. Mezi velké nevýhody kontejneru společnosti </w:t>
      </w:r>
      <w:proofErr w:type="spellStart"/>
      <w:r w:rsidR="00BE4BC5">
        <w:rPr>
          <w:rFonts w:ascii="Times New Roman" w:hAnsi="Times New Roman"/>
          <w:bCs/>
          <w:sz w:val="24"/>
          <w:szCs w:val="24"/>
        </w:rPr>
        <w:t>Textileco</w:t>
      </w:r>
      <w:proofErr w:type="spellEnd"/>
      <w:r w:rsidR="00BE4BC5">
        <w:rPr>
          <w:rFonts w:ascii="Times New Roman" w:hAnsi="Times New Roman"/>
          <w:bCs/>
          <w:sz w:val="24"/>
          <w:szCs w:val="24"/>
        </w:rPr>
        <w:t xml:space="preserve"> patří hlavně častá přeplněnost, ošacení se povaluje v okolí kontejneru a kontejner </w:t>
      </w:r>
      <w:r w:rsidR="00061713">
        <w:rPr>
          <w:rFonts w:ascii="Times New Roman" w:hAnsi="Times New Roman"/>
          <w:bCs/>
          <w:sz w:val="24"/>
          <w:szCs w:val="24"/>
        </w:rPr>
        <w:t xml:space="preserve">je často vykrádán, přičemž se roztrhané pytle </w:t>
      </w:r>
      <w:r w:rsidR="00061713">
        <w:rPr>
          <w:rFonts w:ascii="Times New Roman" w:hAnsi="Times New Roman"/>
          <w:bCs/>
          <w:sz w:val="24"/>
          <w:szCs w:val="24"/>
        </w:rPr>
        <w:lastRenderedPageBreak/>
        <w:t xml:space="preserve">povalují kolem. Zastupitelé vše probrali a dohodli se, že obec ukončí spolupráci se společností </w:t>
      </w:r>
      <w:proofErr w:type="spellStart"/>
      <w:r w:rsidR="00061713">
        <w:rPr>
          <w:rFonts w:ascii="Times New Roman" w:hAnsi="Times New Roman"/>
          <w:bCs/>
          <w:sz w:val="24"/>
          <w:szCs w:val="24"/>
        </w:rPr>
        <w:t>TextilEco</w:t>
      </w:r>
      <w:proofErr w:type="spellEnd"/>
      <w:r w:rsidR="00061713">
        <w:rPr>
          <w:rFonts w:ascii="Times New Roman" w:hAnsi="Times New Roman"/>
          <w:bCs/>
          <w:sz w:val="24"/>
          <w:szCs w:val="24"/>
        </w:rPr>
        <w:t xml:space="preserve"> a sběr ošacení bude řešen přes Diakonii Broumov.</w:t>
      </w:r>
    </w:p>
    <w:p w:rsidR="0079765E" w:rsidRDefault="0079765E" w:rsidP="0079765E">
      <w:pPr>
        <w:pStyle w:val="Odstavecseseznamem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A152E8">
        <w:rPr>
          <w:rFonts w:ascii="Times New Roman" w:hAnsi="Times New Roman"/>
          <w:bCs/>
          <w:sz w:val="24"/>
          <w:szCs w:val="24"/>
        </w:rPr>
        <w:t>Před hlasováním dal předsedající možnost vyjádřit se přítomným zastupitelům.</w:t>
      </w:r>
      <w:r>
        <w:rPr>
          <w:rFonts w:ascii="Times New Roman" w:hAnsi="Times New Roman"/>
          <w:bCs/>
          <w:sz w:val="24"/>
          <w:szCs w:val="24"/>
        </w:rPr>
        <w:t xml:space="preserve"> K návrhu nebyly vzneseny žádné připomínky. </w:t>
      </w:r>
      <w:r>
        <w:rPr>
          <w:rFonts w:ascii="Times New Roman" w:hAnsi="Times New Roman"/>
          <w:color w:val="000000"/>
        </w:rPr>
        <w:t>Předsedající dal hlasovat o návrhu programu</w:t>
      </w:r>
    </w:p>
    <w:p w:rsidR="0079765E" w:rsidRPr="00734BEC" w:rsidRDefault="0079765E" w:rsidP="0079765E">
      <w:pPr>
        <w:pStyle w:val="Odstavecseseznamem"/>
        <w:ind w:left="502"/>
        <w:rPr>
          <w:rStyle w:val="A11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  <w:u w:val="none"/>
        </w:rPr>
      </w:pPr>
      <w:r w:rsidRPr="00734BEC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79765E" w:rsidRDefault="0079765E" w:rsidP="0079765E">
      <w:pPr>
        <w:pStyle w:val="Odstavecseseznamem"/>
        <w:ind w:left="502"/>
        <w:jc w:val="both"/>
        <w:rPr>
          <w:rFonts w:ascii="Times New Roman" w:hAnsi="Times New Roman"/>
          <w:bCs/>
          <w:i/>
          <w:iCs/>
          <w:color w:val="000000"/>
        </w:rPr>
      </w:pPr>
      <w:r w:rsidRPr="00734BEC">
        <w:rPr>
          <w:rStyle w:val="A11"/>
          <w:rFonts w:ascii="Times New Roman" w:hAnsi="Times New Roman" w:cs="Times New Roman"/>
          <w:b w:val="0"/>
          <w:sz w:val="24"/>
          <w:szCs w:val="24"/>
          <w:u w:val="none"/>
        </w:rPr>
        <w:t xml:space="preserve">Zastupitelstvo obce Žehuň </w:t>
      </w:r>
      <w:r w:rsidR="00061713">
        <w:rPr>
          <w:rFonts w:ascii="Times New Roman" w:hAnsi="Times New Roman"/>
          <w:bCs/>
          <w:i/>
          <w:iCs/>
          <w:color w:val="000000"/>
        </w:rPr>
        <w:t xml:space="preserve">souhlasí s ukončením spolupráce se společností </w:t>
      </w:r>
      <w:proofErr w:type="spellStart"/>
      <w:r w:rsidR="00061713">
        <w:rPr>
          <w:rFonts w:ascii="Times New Roman" w:hAnsi="Times New Roman"/>
          <w:bCs/>
          <w:i/>
          <w:iCs/>
          <w:color w:val="000000"/>
        </w:rPr>
        <w:t>Textil</w:t>
      </w:r>
      <w:r w:rsidR="0037713E">
        <w:rPr>
          <w:rFonts w:ascii="Times New Roman" w:hAnsi="Times New Roman"/>
          <w:bCs/>
          <w:i/>
          <w:iCs/>
          <w:color w:val="000000"/>
        </w:rPr>
        <w:t>Eco</w:t>
      </w:r>
      <w:proofErr w:type="spellEnd"/>
      <w:r w:rsidR="0037713E">
        <w:rPr>
          <w:rFonts w:ascii="Times New Roman" w:hAnsi="Times New Roman"/>
          <w:bCs/>
          <w:i/>
          <w:iCs/>
          <w:color w:val="000000"/>
        </w:rPr>
        <w:t>.</w:t>
      </w:r>
    </w:p>
    <w:p w:rsidR="00EB206A" w:rsidRDefault="00EB206A" w:rsidP="0079765E">
      <w:pPr>
        <w:pStyle w:val="Odstavecseseznamem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Výsledek hlasování: Pro: </w:t>
      </w:r>
      <w:r w:rsidR="0037713E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Proti: 0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Zdrželi se: 0</w:t>
      </w:r>
    </w:p>
    <w:p w:rsidR="00EB206A" w:rsidRDefault="00EB206A" w:rsidP="00EB206A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85893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 w:rsidR="0037713E">
        <w:rPr>
          <w:rFonts w:ascii="Times New Roman" w:hAnsi="Times New Roman"/>
          <w:b/>
          <w:bCs/>
          <w:color w:val="000000"/>
          <w:sz w:val="32"/>
          <w:szCs w:val="32"/>
        </w:rPr>
        <w:t>28</w:t>
      </w:r>
      <w:r w:rsidR="005642F8">
        <w:rPr>
          <w:rFonts w:ascii="Times New Roman" w:hAnsi="Times New Roman"/>
          <w:b/>
          <w:bCs/>
          <w:color w:val="000000"/>
          <w:sz w:val="32"/>
          <w:szCs w:val="32"/>
        </w:rPr>
        <w:t>/2022</w:t>
      </w:r>
      <w:r w:rsidRPr="00285893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C35857" w:rsidRDefault="00C35857" w:rsidP="00EB206A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86740" w:rsidRPr="0079765E" w:rsidRDefault="0037713E" w:rsidP="00F86740">
      <w:pPr>
        <w:pStyle w:val="Odstavecseseznamem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Smlouvy na bezúplatný převod pozemků</w:t>
      </w:r>
    </w:p>
    <w:p w:rsidR="0079765E" w:rsidRPr="0079765E" w:rsidRDefault="0037713E" w:rsidP="0079765E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Zastupitelstvu byly předloženy </w:t>
      </w:r>
      <w:r w:rsidR="00CE2C05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="00CE2C05">
        <w:rPr>
          <w:rFonts w:ascii="Times New Roman" w:hAnsi="Times New Roman"/>
          <w:sz w:val="24"/>
          <w:szCs w:val="24"/>
        </w:rPr>
        <w:t>paré</w:t>
      </w:r>
      <w:proofErr w:type="spellEnd"/>
      <w:r w:rsidR="00CE2C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smlouvy darovací na bezúplatný převod pozemků z vlastnictví Středočeského kraje do vlastnictví obce Žehuň. Jedná se o oddělené pozemky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čísla: 725/14, 725/15, 725/16, 725/17, 725/18, 725/19 zapsané v </w:t>
      </w:r>
      <w:proofErr w:type="gramStart"/>
      <w:r>
        <w:rPr>
          <w:rFonts w:ascii="Times New Roman" w:hAnsi="Times New Roman"/>
          <w:sz w:val="24"/>
          <w:szCs w:val="24"/>
        </w:rPr>
        <w:t>k.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Žehuň. Pozemky byly odděleny na základě geometrického plánu Ing. Mgr. Hanou </w:t>
      </w:r>
      <w:proofErr w:type="spellStart"/>
      <w:r>
        <w:rPr>
          <w:rFonts w:ascii="Times New Roman" w:hAnsi="Times New Roman"/>
          <w:sz w:val="24"/>
          <w:szCs w:val="24"/>
        </w:rPr>
        <w:t>Vanclovou</w:t>
      </w:r>
      <w:proofErr w:type="spellEnd"/>
      <w:r>
        <w:rPr>
          <w:rFonts w:ascii="Times New Roman" w:hAnsi="Times New Roman"/>
          <w:sz w:val="24"/>
          <w:szCs w:val="24"/>
        </w:rPr>
        <w:t>. Jedná se pozemky pod novými chodníky.</w:t>
      </w:r>
    </w:p>
    <w:p w:rsidR="0079765E" w:rsidRPr="0079765E" w:rsidRDefault="0079765E" w:rsidP="0079765E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 w:rsidRPr="0079765E">
        <w:rPr>
          <w:rFonts w:ascii="Times New Roman" w:hAnsi="Times New Roman"/>
          <w:sz w:val="24"/>
          <w:szCs w:val="24"/>
        </w:rPr>
        <w:t>Před hlasováním dal předsedající možnost vyjádřit se přítomným zastupitelům.</w:t>
      </w:r>
    </w:p>
    <w:p w:rsidR="0037713E" w:rsidRDefault="0037713E" w:rsidP="0079765E">
      <w:pPr>
        <w:pStyle w:val="Odstavecseseznamem"/>
        <w:ind w:left="502"/>
        <w:jc w:val="both"/>
        <w:rPr>
          <w:rStyle w:val="A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 návrhu nebyly vzneseny žádné připomínky. </w:t>
      </w:r>
      <w:r>
        <w:rPr>
          <w:rFonts w:ascii="Times New Roman" w:hAnsi="Times New Roman"/>
          <w:color w:val="000000"/>
        </w:rPr>
        <w:t>Předsedající dal hlasovat o návrhu programu</w:t>
      </w:r>
      <w:r w:rsidRPr="0079765E">
        <w:rPr>
          <w:rStyle w:val="A11"/>
          <w:rFonts w:ascii="Times New Roman" w:hAnsi="Times New Roman" w:cs="Times New Roman"/>
          <w:sz w:val="24"/>
          <w:szCs w:val="24"/>
        </w:rPr>
        <w:t xml:space="preserve"> </w:t>
      </w:r>
    </w:p>
    <w:p w:rsidR="0079765E" w:rsidRPr="0079765E" w:rsidRDefault="0079765E" w:rsidP="0079765E">
      <w:pPr>
        <w:pStyle w:val="Odstavecseseznamem"/>
        <w:ind w:left="502"/>
        <w:jc w:val="both"/>
        <w:rPr>
          <w:rStyle w:val="A11"/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79765E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79765E" w:rsidRPr="0079765E" w:rsidRDefault="0079765E" w:rsidP="0079765E">
      <w:pPr>
        <w:pStyle w:val="Odstavecseseznamem"/>
        <w:ind w:left="502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9765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Zastupitelstvo obce Žehuň schvaluje </w:t>
      </w:r>
      <w:r w:rsidR="0037713E">
        <w:rPr>
          <w:rFonts w:ascii="Times New Roman" w:hAnsi="Times New Roman"/>
          <w:bCs/>
          <w:i/>
          <w:iCs/>
          <w:color w:val="000000"/>
          <w:sz w:val="24"/>
          <w:szCs w:val="24"/>
        </w:rPr>
        <w:t>smlouvu darovací na bezúplatný převod uvedených pozemků a pověřuje starostu k podpisu</w:t>
      </w:r>
    </w:p>
    <w:p w:rsidR="00EB206A" w:rsidRPr="00FF751F" w:rsidRDefault="00EB206A" w:rsidP="00EB206A">
      <w:pPr>
        <w:pStyle w:val="Odstavecseseznamem"/>
        <w:ind w:left="502"/>
        <w:rPr>
          <w:rFonts w:ascii="Times New Roman" w:hAnsi="Times New Roman"/>
          <w:bCs/>
          <w:color w:val="000000"/>
        </w:rPr>
      </w:pPr>
      <w:r w:rsidRPr="0079765E">
        <w:rPr>
          <w:rFonts w:ascii="Times New Roman" w:hAnsi="Times New Roman"/>
          <w:bCs/>
          <w:color w:val="000000"/>
          <w:sz w:val="24"/>
          <w:szCs w:val="24"/>
        </w:rPr>
        <w:t xml:space="preserve">Výsledek hlasování: Pro: </w:t>
      </w:r>
      <w:r w:rsidR="00CE2C05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79765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F751F">
        <w:rPr>
          <w:rFonts w:ascii="Times New Roman" w:hAnsi="Times New Roman"/>
          <w:bCs/>
          <w:color w:val="000000"/>
        </w:rPr>
        <w:tab/>
        <w:t>Proti: 0</w:t>
      </w:r>
      <w:r w:rsidRPr="00FF751F">
        <w:rPr>
          <w:rFonts w:ascii="Times New Roman" w:hAnsi="Times New Roman"/>
          <w:bCs/>
          <w:color w:val="000000"/>
        </w:rPr>
        <w:tab/>
      </w:r>
      <w:r w:rsidRPr="00FF751F">
        <w:rPr>
          <w:rFonts w:ascii="Times New Roman" w:hAnsi="Times New Roman"/>
          <w:bCs/>
          <w:color w:val="000000"/>
        </w:rPr>
        <w:tab/>
        <w:t xml:space="preserve"> Zdrželi se: 0</w:t>
      </w:r>
    </w:p>
    <w:p w:rsidR="00EB206A" w:rsidRDefault="00EB206A" w:rsidP="00EB206A">
      <w:pPr>
        <w:pStyle w:val="Odstavecseseznamem"/>
        <w:ind w:left="502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A177B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 w:rsidR="0079765E">
        <w:rPr>
          <w:rFonts w:ascii="Times New Roman" w:hAnsi="Times New Roman"/>
          <w:b/>
          <w:bCs/>
          <w:color w:val="000000"/>
          <w:sz w:val="32"/>
          <w:szCs w:val="32"/>
        </w:rPr>
        <w:t>2</w:t>
      </w:r>
      <w:r w:rsidR="00CE2C05">
        <w:rPr>
          <w:rFonts w:ascii="Times New Roman" w:hAnsi="Times New Roman"/>
          <w:b/>
          <w:bCs/>
          <w:color w:val="000000"/>
          <w:sz w:val="32"/>
          <w:szCs w:val="32"/>
        </w:rPr>
        <w:t>9</w:t>
      </w:r>
      <w:r w:rsidR="003B2E67">
        <w:rPr>
          <w:rFonts w:ascii="Times New Roman" w:hAnsi="Times New Roman"/>
          <w:b/>
          <w:bCs/>
          <w:color w:val="000000"/>
          <w:sz w:val="32"/>
          <w:szCs w:val="32"/>
        </w:rPr>
        <w:t>/2022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DA177B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EB206A" w:rsidRDefault="00EB206A" w:rsidP="00EB206A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206A" w:rsidRDefault="00CE2C05" w:rsidP="00EB20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Navýšení úvazku VPP</w:t>
      </w:r>
    </w:p>
    <w:p w:rsidR="0079765E" w:rsidRDefault="00CE2C05" w:rsidP="0079765E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Zastupitelstvu byl předložen návrh od úřadu práce v Kolíně o možnosti navýšení úvazku obou obsazených pracovních míst VPP. Úvazek může být navýšen na plný tj. 40hodin týdně. Spolu s navýšením úvazků bude navýšen i příspěvek od ÚP</w:t>
      </w:r>
      <w:r w:rsidR="00EC3608">
        <w:rPr>
          <w:rFonts w:ascii="Times New Roman" w:hAnsi="Times New Roman"/>
          <w:sz w:val="24"/>
          <w:szCs w:val="24"/>
        </w:rPr>
        <w:t xml:space="preserve"> na 16 000 Kč/pracovník</w:t>
      </w:r>
      <w:r>
        <w:rPr>
          <w:rFonts w:ascii="Times New Roman" w:hAnsi="Times New Roman"/>
          <w:sz w:val="24"/>
          <w:szCs w:val="24"/>
        </w:rPr>
        <w:t>.</w:t>
      </w:r>
    </w:p>
    <w:p w:rsidR="00CE2C05" w:rsidRPr="0079765E" w:rsidRDefault="00CE2C05" w:rsidP="00CE2C05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 w:rsidRPr="0079765E">
        <w:rPr>
          <w:rFonts w:ascii="Times New Roman" w:hAnsi="Times New Roman"/>
          <w:sz w:val="24"/>
          <w:szCs w:val="24"/>
        </w:rPr>
        <w:t>Před hlasováním dal předsedající možnost vyjádřit se přítomným zastupitelům.</w:t>
      </w:r>
    </w:p>
    <w:p w:rsidR="00CE2C05" w:rsidRDefault="00CE2C05" w:rsidP="00CE2C05">
      <w:pPr>
        <w:pStyle w:val="Odstavecseseznamem"/>
        <w:ind w:left="502"/>
        <w:jc w:val="both"/>
        <w:rPr>
          <w:rStyle w:val="A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 návrhu nebyly vzneseny žádné připomínky. </w:t>
      </w:r>
      <w:r>
        <w:rPr>
          <w:rFonts w:ascii="Times New Roman" w:hAnsi="Times New Roman"/>
          <w:color w:val="000000"/>
        </w:rPr>
        <w:t>Předsedající dal hlasovat o návrhu programu</w:t>
      </w:r>
      <w:r w:rsidRPr="0079765E">
        <w:rPr>
          <w:rStyle w:val="A11"/>
          <w:rFonts w:ascii="Times New Roman" w:hAnsi="Times New Roman" w:cs="Times New Roman"/>
          <w:sz w:val="24"/>
          <w:szCs w:val="24"/>
        </w:rPr>
        <w:t xml:space="preserve"> </w:t>
      </w:r>
    </w:p>
    <w:p w:rsidR="00D861C8" w:rsidRPr="00647699" w:rsidRDefault="00D861C8" w:rsidP="00D861C8">
      <w:pPr>
        <w:pStyle w:val="Odstavecseseznamem"/>
        <w:ind w:left="502"/>
        <w:rPr>
          <w:rStyle w:val="A11"/>
          <w:rFonts w:ascii="Times New Roman" w:hAnsi="Times New Roman" w:cs="Times New Roman"/>
          <w:sz w:val="24"/>
          <w:szCs w:val="24"/>
        </w:rPr>
      </w:pPr>
      <w:r w:rsidRPr="00647699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D861C8" w:rsidRDefault="00D861C8" w:rsidP="00D861C8">
      <w:pPr>
        <w:pStyle w:val="Odstavecseseznamem"/>
        <w:ind w:left="502"/>
        <w:rPr>
          <w:rFonts w:ascii="Times New Roman" w:hAnsi="Times New Roman"/>
          <w:bCs/>
          <w:i/>
          <w:iCs/>
          <w:color w:val="000000"/>
        </w:rPr>
      </w:pPr>
      <w:r w:rsidRPr="00FF751F">
        <w:rPr>
          <w:rFonts w:ascii="Times New Roman" w:hAnsi="Times New Roman"/>
          <w:bCs/>
          <w:i/>
          <w:iCs/>
          <w:color w:val="000000"/>
        </w:rPr>
        <w:t xml:space="preserve">Zastupitelstvo obce Žehuň </w:t>
      </w:r>
      <w:r>
        <w:rPr>
          <w:rFonts w:ascii="Times New Roman" w:hAnsi="Times New Roman"/>
          <w:bCs/>
          <w:i/>
          <w:iCs/>
          <w:color w:val="000000"/>
        </w:rPr>
        <w:t xml:space="preserve">schvaluje </w:t>
      </w:r>
      <w:r w:rsidR="00CE2C05">
        <w:rPr>
          <w:rFonts w:ascii="Times New Roman" w:hAnsi="Times New Roman"/>
          <w:bCs/>
          <w:i/>
          <w:iCs/>
          <w:color w:val="000000"/>
        </w:rPr>
        <w:t>navýšení pracovních úvazků pracovníků VPP na plný a souhlasí s podpisem dodatku o navýšení příspěvku s ÚP v Kolíně.</w:t>
      </w:r>
    </w:p>
    <w:p w:rsidR="00D861C8" w:rsidRPr="00FF751F" w:rsidRDefault="00D861C8" w:rsidP="00D861C8">
      <w:pPr>
        <w:pStyle w:val="Odstavecseseznamem"/>
        <w:ind w:left="502"/>
        <w:rPr>
          <w:rFonts w:ascii="Times New Roman" w:hAnsi="Times New Roman"/>
          <w:bCs/>
          <w:color w:val="000000"/>
        </w:rPr>
      </w:pPr>
      <w:r w:rsidRPr="00FF751F">
        <w:rPr>
          <w:rFonts w:ascii="Times New Roman" w:hAnsi="Times New Roman"/>
          <w:bCs/>
          <w:color w:val="000000"/>
        </w:rPr>
        <w:t xml:space="preserve">Výsledek hlasování: Pro: </w:t>
      </w:r>
      <w:r w:rsidR="00CE2C05">
        <w:rPr>
          <w:rFonts w:ascii="Times New Roman" w:hAnsi="Times New Roman"/>
          <w:bCs/>
          <w:color w:val="000000"/>
        </w:rPr>
        <w:t>5</w:t>
      </w:r>
      <w:r>
        <w:rPr>
          <w:rFonts w:ascii="Times New Roman" w:hAnsi="Times New Roman"/>
          <w:bCs/>
          <w:color w:val="000000"/>
        </w:rPr>
        <w:tab/>
      </w:r>
      <w:r w:rsidRPr="00FF751F">
        <w:rPr>
          <w:rFonts w:ascii="Times New Roman" w:hAnsi="Times New Roman"/>
          <w:bCs/>
          <w:color w:val="000000"/>
        </w:rPr>
        <w:tab/>
        <w:t>Proti: 0</w:t>
      </w:r>
      <w:r w:rsidRPr="00FF751F">
        <w:rPr>
          <w:rFonts w:ascii="Times New Roman" w:hAnsi="Times New Roman"/>
          <w:bCs/>
          <w:color w:val="000000"/>
        </w:rPr>
        <w:tab/>
      </w:r>
      <w:r w:rsidRPr="00FF751F">
        <w:rPr>
          <w:rFonts w:ascii="Times New Roman" w:hAnsi="Times New Roman"/>
          <w:bCs/>
          <w:color w:val="000000"/>
        </w:rPr>
        <w:tab/>
        <w:t xml:space="preserve"> Zdrželi se: 0</w:t>
      </w:r>
    </w:p>
    <w:p w:rsidR="00D861C8" w:rsidRDefault="00D861C8" w:rsidP="00D861C8">
      <w:pPr>
        <w:pStyle w:val="Odstavecseseznamem"/>
        <w:ind w:left="502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A177B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 w:rsidR="00CE2C05">
        <w:rPr>
          <w:rFonts w:ascii="Times New Roman" w:hAnsi="Times New Roman"/>
          <w:b/>
          <w:bCs/>
          <w:color w:val="000000"/>
          <w:sz w:val="32"/>
          <w:szCs w:val="32"/>
        </w:rPr>
        <w:t>30</w:t>
      </w:r>
      <w:r w:rsidR="003B2E67">
        <w:rPr>
          <w:rFonts w:ascii="Times New Roman" w:hAnsi="Times New Roman"/>
          <w:b/>
          <w:bCs/>
          <w:color w:val="000000"/>
          <w:sz w:val="32"/>
          <w:szCs w:val="32"/>
        </w:rPr>
        <w:t>/2022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DA177B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8646AD" w:rsidRDefault="008646AD" w:rsidP="008646AD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2C05" w:rsidRDefault="00CE2C05" w:rsidP="00CE2C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Navýšení ceny kotelny</w:t>
      </w:r>
    </w:p>
    <w:p w:rsidR="00CE2C05" w:rsidRDefault="00CE2C05" w:rsidP="00BA02E5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Zastupitelstvu byl předložen návrh na </w:t>
      </w:r>
      <w:r w:rsidR="00A83E47">
        <w:rPr>
          <w:rFonts w:ascii="Times New Roman" w:hAnsi="Times New Roman"/>
          <w:sz w:val="24"/>
          <w:szCs w:val="24"/>
        </w:rPr>
        <w:t>doplnění</w:t>
      </w:r>
      <w:r>
        <w:rPr>
          <w:rFonts w:ascii="Times New Roman" w:hAnsi="Times New Roman"/>
          <w:sz w:val="24"/>
          <w:szCs w:val="24"/>
        </w:rPr>
        <w:t xml:space="preserve"> v realizaci kotelny v základní škole. Starosta uvedl, že</w:t>
      </w:r>
      <w:r w:rsidR="00A83E47">
        <w:rPr>
          <w:rFonts w:ascii="Times New Roman" w:hAnsi="Times New Roman"/>
          <w:sz w:val="24"/>
          <w:szCs w:val="24"/>
        </w:rPr>
        <w:t xml:space="preserve"> při</w:t>
      </w:r>
      <w:r>
        <w:rPr>
          <w:rFonts w:ascii="Times New Roman" w:hAnsi="Times New Roman"/>
          <w:sz w:val="24"/>
          <w:szCs w:val="24"/>
        </w:rPr>
        <w:t xml:space="preserve"> r</w:t>
      </w:r>
      <w:r w:rsidR="00A83E47">
        <w:rPr>
          <w:rFonts w:ascii="Times New Roman" w:hAnsi="Times New Roman"/>
          <w:sz w:val="24"/>
          <w:szCs w:val="24"/>
        </w:rPr>
        <w:t xml:space="preserve">ozhovorech s prováděcí firmou, </w:t>
      </w:r>
      <w:r>
        <w:rPr>
          <w:rFonts w:ascii="Times New Roman" w:hAnsi="Times New Roman"/>
          <w:sz w:val="24"/>
          <w:szCs w:val="24"/>
        </w:rPr>
        <w:t>projektantem</w:t>
      </w:r>
      <w:r w:rsidR="00A83E47">
        <w:rPr>
          <w:rFonts w:ascii="Times New Roman" w:hAnsi="Times New Roman"/>
          <w:sz w:val="24"/>
          <w:szCs w:val="24"/>
        </w:rPr>
        <w:t xml:space="preserve"> a dodavatelem pelet,</w:t>
      </w:r>
      <w:r>
        <w:rPr>
          <w:rFonts w:ascii="Times New Roman" w:hAnsi="Times New Roman"/>
          <w:sz w:val="24"/>
          <w:szCs w:val="24"/>
        </w:rPr>
        <w:t xml:space="preserve"> by bylo vhodnější rozšířit kapacitu zásobníku na pelety. Aktuálně je velikost zhruba 14m3 a dle výpočtu spotřeby je tato kapacita nedostačující jako zásoba na celou jednu topnou sezónu. Dle propočtů bude na celou topnou s</w:t>
      </w:r>
      <w:r w:rsidR="00BA02E5">
        <w:rPr>
          <w:rFonts w:ascii="Times New Roman" w:hAnsi="Times New Roman"/>
          <w:sz w:val="24"/>
          <w:szCs w:val="24"/>
        </w:rPr>
        <w:t xml:space="preserve">ezónu potřeba cca 20m3 pelet. Pelety je finančně nejvýhodnější nakupovat mimo topnou sezónu a naráz. Vzniká zde značná úspora. Další úsporou se zdá zavedení regulačních hlavic na topná tělesa v ZŠ, která nejsou ve stávajícím projektu zahrnuta. Jde o samostatné inteligentní </w:t>
      </w:r>
      <w:proofErr w:type="spellStart"/>
      <w:r w:rsidR="00BA02E5">
        <w:rPr>
          <w:rFonts w:ascii="Times New Roman" w:hAnsi="Times New Roman"/>
          <w:sz w:val="24"/>
          <w:szCs w:val="24"/>
        </w:rPr>
        <w:t>cloudové</w:t>
      </w:r>
      <w:proofErr w:type="spellEnd"/>
      <w:r w:rsidR="00BA02E5">
        <w:rPr>
          <w:rFonts w:ascii="Times New Roman" w:hAnsi="Times New Roman"/>
          <w:sz w:val="24"/>
          <w:szCs w:val="24"/>
        </w:rPr>
        <w:t xml:space="preserve"> řízení provozu vytápění místností v objektu ZŠ a jídelny. Dle předložené nabídky je celkové navýšení o 914 768 Kč vč. DPH.</w:t>
      </w:r>
    </w:p>
    <w:p w:rsidR="00CE2C05" w:rsidRPr="0079765E" w:rsidRDefault="00CE2C05" w:rsidP="00BA02E5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 w:rsidRPr="0079765E">
        <w:rPr>
          <w:rFonts w:ascii="Times New Roman" w:hAnsi="Times New Roman"/>
          <w:sz w:val="24"/>
          <w:szCs w:val="24"/>
        </w:rPr>
        <w:t>Před hlasováním dal předsedající možnost vyjádřit se přítomným zastupitelům.</w:t>
      </w:r>
    </w:p>
    <w:p w:rsidR="00CE2C05" w:rsidRDefault="00CE2C05" w:rsidP="00BA02E5">
      <w:pPr>
        <w:pStyle w:val="Odstavecseseznamem"/>
        <w:ind w:left="502"/>
        <w:jc w:val="both"/>
        <w:rPr>
          <w:rStyle w:val="A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K návrhu nebyly vzneseny žádné připomínky. </w:t>
      </w:r>
      <w:r>
        <w:rPr>
          <w:rFonts w:ascii="Times New Roman" w:hAnsi="Times New Roman"/>
          <w:color w:val="000000"/>
        </w:rPr>
        <w:t>Předsedající dal hlasovat o návrhu programu</w:t>
      </w:r>
      <w:r w:rsidRPr="0079765E">
        <w:rPr>
          <w:rStyle w:val="A11"/>
          <w:rFonts w:ascii="Times New Roman" w:hAnsi="Times New Roman" w:cs="Times New Roman"/>
          <w:sz w:val="24"/>
          <w:szCs w:val="24"/>
        </w:rPr>
        <w:t xml:space="preserve"> </w:t>
      </w:r>
    </w:p>
    <w:p w:rsidR="00CE2C05" w:rsidRPr="00647699" w:rsidRDefault="00CE2C05" w:rsidP="00BA02E5">
      <w:pPr>
        <w:pStyle w:val="Odstavecseseznamem"/>
        <w:ind w:left="502"/>
        <w:jc w:val="both"/>
        <w:rPr>
          <w:rStyle w:val="A11"/>
          <w:rFonts w:ascii="Times New Roman" w:hAnsi="Times New Roman" w:cs="Times New Roman"/>
          <w:sz w:val="24"/>
          <w:szCs w:val="24"/>
        </w:rPr>
      </w:pPr>
      <w:r w:rsidRPr="00647699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CE2C05" w:rsidRDefault="00CE2C05" w:rsidP="00BA02E5">
      <w:pPr>
        <w:pStyle w:val="Odstavecseseznamem"/>
        <w:ind w:left="502"/>
        <w:jc w:val="both"/>
        <w:rPr>
          <w:rFonts w:ascii="Times New Roman" w:hAnsi="Times New Roman"/>
          <w:bCs/>
          <w:i/>
          <w:iCs/>
          <w:color w:val="000000"/>
        </w:rPr>
      </w:pPr>
      <w:r w:rsidRPr="00FF751F">
        <w:rPr>
          <w:rFonts w:ascii="Times New Roman" w:hAnsi="Times New Roman"/>
          <w:bCs/>
          <w:i/>
          <w:iCs/>
          <w:color w:val="000000"/>
        </w:rPr>
        <w:t xml:space="preserve">Zastupitelstvo obce Žehuň </w:t>
      </w:r>
      <w:r>
        <w:rPr>
          <w:rFonts w:ascii="Times New Roman" w:hAnsi="Times New Roman"/>
          <w:bCs/>
          <w:i/>
          <w:iCs/>
          <w:color w:val="000000"/>
        </w:rPr>
        <w:t xml:space="preserve">schvaluje navýšení </w:t>
      </w:r>
      <w:r w:rsidR="00BA02E5">
        <w:rPr>
          <w:rFonts w:ascii="Times New Roman" w:hAnsi="Times New Roman"/>
          <w:bCs/>
          <w:i/>
          <w:iCs/>
          <w:color w:val="000000"/>
        </w:rPr>
        <w:t>kapacity skladového hospodářství v kotelně ZŠ a schvaluje zavedení samostatného řízení provozu vytápění místností v celkové výši 914 768 Kč vč. DPH. Zastupitelstvo pověřuje starost k podpisu víceprací na akci kotelna v ZŠ Žehuň.</w:t>
      </w:r>
    </w:p>
    <w:p w:rsidR="00CE2C05" w:rsidRPr="00FF751F" w:rsidRDefault="00CE2C05" w:rsidP="00CE2C05">
      <w:pPr>
        <w:pStyle w:val="Odstavecseseznamem"/>
        <w:ind w:left="502"/>
        <w:rPr>
          <w:rFonts w:ascii="Times New Roman" w:hAnsi="Times New Roman"/>
          <w:bCs/>
          <w:color w:val="000000"/>
        </w:rPr>
      </w:pPr>
      <w:r w:rsidRPr="00FF751F">
        <w:rPr>
          <w:rFonts w:ascii="Times New Roman" w:hAnsi="Times New Roman"/>
          <w:bCs/>
          <w:color w:val="000000"/>
        </w:rPr>
        <w:t xml:space="preserve">Výsledek hlasování: Pro: </w:t>
      </w:r>
      <w:r>
        <w:rPr>
          <w:rFonts w:ascii="Times New Roman" w:hAnsi="Times New Roman"/>
          <w:bCs/>
          <w:color w:val="000000"/>
        </w:rPr>
        <w:t>5</w:t>
      </w:r>
      <w:r>
        <w:rPr>
          <w:rFonts w:ascii="Times New Roman" w:hAnsi="Times New Roman"/>
          <w:bCs/>
          <w:color w:val="000000"/>
        </w:rPr>
        <w:tab/>
      </w:r>
      <w:r w:rsidRPr="00FF751F">
        <w:rPr>
          <w:rFonts w:ascii="Times New Roman" w:hAnsi="Times New Roman"/>
          <w:bCs/>
          <w:color w:val="000000"/>
        </w:rPr>
        <w:tab/>
        <w:t>Proti: 0</w:t>
      </w:r>
      <w:r w:rsidRPr="00FF751F">
        <w:rPr>
          <w:rFonts w:ascii="Times New Roman" w:hAnsi="Times New Roman"/>
          <w:bCs/>
          <w:color w:val="000000"/>
        </w:rPr>
        <w:tab/>
      </w:r>
      <w:r w:rsidRPr="00FF751F">
        <w:rPr>
          <w:rFonts w:ascii="Times New Roman" w:hAnsi="Times New Roman"/>
          <w:bCs/>
          <w:color w:val="000000"/>
        </w:rPr>
        <w:tab/>
        <w:t xml:space="preserve"> Zdrželi se: 0</w:t>
      </w:r>
    </w:p>
    <w:p w:rsidR="00CE2C05" w:rsidRDefault="00CE2C05" w:rsidP="00CE2C05">
      <w:pPr>
        <w:pStyle w:val="Odstavecseseznamem"/>
        <w:ind w:left="502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A177B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3</w:t>
      </w:r>
      <w:r w:rsidR="00BA02E5">
        <w:rPr>
          <w:rFonts w:ascii="Times New Roman" w:hAnsi="Times New Roman"/>
          <w:b/>
          <w:bCs/>
          <w:color w:val="000000"/>
          <w:sz w:val="32"/>
          <w:szCs w:val="32"/>
        </w:rPr>
        <w:t>1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/2022 </w:t>
      </w:r>
      <w:r w:rsidRPr="00DA177B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CE2C05" w:rsidRDefault="00CE2C05" w:rsidP="008646AD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46AD" w:rsidRDefault="008646AD" w:rsidP="00EB20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Různé</w:t>
      </w:r>
    </w:p>
    <w:p w:rsidR="00B928CC" w:rsidRDefault="00B928CC" w:rsidP="00B928CC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51F2" w:rsidRDefault="004C51F2" w:rsidP="004C51F2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Kostel sv.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Gotharda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podání žádosti o dotaci</w:t>
      </w:r>
    </w:p>
    <w:p w:rsidR="004C51F2" w:rsidRPr="004C51F2" w:rsidRDefault="004C51F2" w:rsidP="004C51F2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 w:rsidRPr="004C51F2">
        <w:rPr>
          <w:rFonts w:ascii="Times New Roman" w:hAnsi="Times New Roman"/>
          <w:sz w:val="24"/>
          <w:szCs w:val="24"/>
        </w:rPr>
        <w:t xml:space="preserve">Zastupitelstvu obce byly předány podklady k podání žádosti o zařazení akce obnovy do Programu záchrany architektonického dědictví pro rok 2023 ve vztahu ke kulturní památce kostel sv. </w:t>
      </w:r>
      <w:proofErr w:type="spellStart"/>
      <w:r w:rsidRPr="004C51F2">
        <w:rPr>
          <w:rFonts w:ascii="Times New Roman" w:hAnsi="Times New Roman"/>
          <w:sz w:val="24"/>
          <w:szCs w:val="24"/>
        </w:rPr>
        <w:t>Gotharda</w:t>
      </w:r>
      <w:proofErr w:type="spellEnd"/>
      <w:r w:rsidRPr="004C51F2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4C51F2">
        <w:rPr>
          <w:rFonts w:ascii="Times New Roman" w:hAnsi="Times New Roman"/>
          <w:sz w:val="24"/>
          <w:szCs w:val="24"/>
        </w:rPr>
        <w:t>Žehuni</w:t>
      </w:r>
      <w:proofErr w:type="spellEnd"/>
      <w:r w:rsidRPr="004C51F2">
        <w:rPr>
          <w:rFonts w:ascii="Times New Roman" w:hAnsi="Times New Roman"/>
          <w:sz w:val="24"/>
          <w:szCs w:val="24"/>
        </w:rPr>
        <w:t xml:space="preserve"> – Oprava kostela sv. </w:t>
      </w:r>
      <w:proofErr w:type="spellStart"/>
      <w:r w:rsidRPr="004C51F2">
        <w:rPr>
          <w:rFonts w:ascii="Times New Roman" w:hAnsi="Times New Roman"/>
          <w:sz w:val="24"/>
          <w:szCs w:val="24"/>
        </w:rPr>
        <w:t>Gotharda</w:t>
      </w:r>
      <w:proofErr w:type="spellEnd"/>
      <w:r w:rsidRPr="004C51F2">
        <w:rPr>
          <w:rFonts w:ascii="Times New Roman" w:hAnsi="Times New Roman"/>
          <w:sz w:val="24"/>
          <w:szCs w:val="24"/>
        </w:rPr>
        <w:t xml:space="preserve"> zahrnující statické zajiš</w:t>
      </w:r>
      <w:r w:rsidR="00EC3608">
        <w:rPr>
          <w:rFonts w:ascii="Times New Roman" w:hAnsi="Times New Roman"/>
          <w:sz w:val="24"/>
          <w:szCs w:val="24"/>
        </w:rPr>
        <w:t>tění kostela, odvodnění a oprav</w:t>
      </w:r>
      <w:r w:rsidRPr="004C51F2">
        <w:rPr>
          <w:rFonts w:ascii="Times New Roman" w:hAnsi="Times New Roman"/>
          <w:sz w:val="24"/>
          <w:szCs w:val="24"/>
        </w:rPr>
        <w:t xml:space="preserve"> fasád</w:t>
      </w:r>
      <w:r w:rsidR="00EC3608">
        <w:rPr>
          <w:rFonts w:ascii="Times New Roman" w:hAnsi="Times New Roman"/>
          <w:sz w:val="24"/>
          <w:szCs w:val="24"/>
        </w:rPr>
        <w:t>y</w:t>
      </w:r>
      <w:r w:rsidRPr="004C51F2">
        <w:rPr>
          <w:rFonts w:ascii="Times New Roman" w:hAnsi="Times New Roman"/>
          <w:sz w:val="24"/>
          <w:szCs w:val="24"/>
        </w:rPr>
        <w:t>. Výše předběžného příspěvku činí maximálně 700.000,-- Kč. Zastupitelstvo dále souhlasí se spolufinancováním akce.</w:t>
      </w:r>
    </w:p>
    <w:p w:rsidR="004C51F2" w:rsidRPr="004C51F2" w:rsidRDefault="004C51F2" w:rsidP="004C51F2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 w:rsidRPr="004C51F2">
        <w:rPr>
          <w:rFonts w:ascii="Times New Roman" w:hAnsi="Times New Roman"/>
          <w:sz w:val="24"/>
          <w:szCs w:val="24"/>
        </w:rPr>
        <w:t xml:space="preserve">Před hlasováním dal předsedající možnost vyjádřit se přítomným zastupitelům. </w:t>
      </w:r>
    </w:p>
    <w:p w:rsidR="004C51F2" w:rsidRPr="004C51F2" w:rsidRDefault="004C51F2" w:rsidP="004C51F2">
      <w:pPr>
        <w:pStyle w:val="Odstavecseseznamem"/>
        <w:ind w:left="502"/>
        <w:jc w:val="both"/>
        <w:rPr>
          <w:rFonts w:ascii="Times New Roman" w:hAnsi="Times New Roman"/>
          <w:b/>
          <w:sz w:val="24"/>
          <w:szCs w:val="24"/>
        </w:rPr>
      </w:pPr>
      <w:r w:rsidRPr="004C51F2">
        <w:rPr>
          <w:rFonts w:ascii="Times New Roman" w:hAnsi="Times New Roman"/>
          <w:sz w:val="24"/>
          <w:szCs w:val="24"/>
        </w:rPr>
        <w:t>K návrhu nebyly vzneseny žádné připomínky.</w:t>
      </w:r>
      <w:r w:rsidRPr="004C51F2">
        <w:rPr>
          <w:rFonts w:ascii="Times New Roman" w:hAnsi="Times New Roman"/>
          <w:color w:val="000000"/>
          <w:sz w:val="24"/>
          <w:szCs w:val="24"/>
        </w:rPr>
        <w:t xml:space="preserve"> Předsedající dal hlasovat o návrhu programu</w:t>
      </w:r>
      <w:r w:rsidRPr="004C51F2">
        <w:rPr>
          <w:rFonts w:ascii="Times New Roman" w:hAnsi="Times New Roman"/>
          <w:b/>
          <w:sz w:val="24"/>
          <w:szCs w:val="24"/>
        </w:rPr>
        <w:t xml:space="preserve"> </w:t>
      </w:r>
    </w:p>
    <w:p w:rsidR="004C51F2" w:rsidRPr="00647699" w:rsidRDefault="004C51F2" w:rsidP="004C51F2">
      <w:pPr>
        <w:pStyle w:val="Odstavecseseznamem"/>
        <w:ind w:left="502"/>
        <w:rPr>
          <w:rStyle w:val="A11"/>
          <w:rFonts w:ascii="Times New Roman" w:hAnsi="Times New Roman" w:cs="Times New Roman"/>
          <w:sz w:val="24"/>
          <w:szCs w:val="24"/>
        </w:rPr>
      </w:pPr>
      <w:r w:rsidRPr="00647699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4C51F2" w:rsidRPr="004C51F2" w:rsidRDefault="004C51F2" w:rsidP="004C51F2">
      <w:pPr>
        <w:pStyle w:val="Odstavecseseznamem"/>
        <w:ind w:left="502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4C51F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Zastupitelstvo obce Žehuň schvaluje podání žádosti o zařazení akce obnovy kostela sv. </w:t>
      </w:r>
      <w:proofErr w:type="spellStart"/>
      <w:r w:rsidRPr="004C51F2">
        <w:rPr>
          <w:rFonts w:ascii="Times New Roman" w:hAnsi="Times New Roman"/>
          <w:bCs/>
          <w:i/>
          <w:iCs/>
          <w:color w:val="000000"/>
          <w:sz w:val="24"/>
          <w:szCs w:val="24"/>
        </w:rPr>
        <w:t>Gotharda</w:t>
      </w:r>
      <w:proofErr w:type="spellEnd"/>
      <w:r w:rsidRPr="004C51F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v </w:t>
      </w:r>
      <w:proofErr w:type="spellStart"/>
      <w:r w:rsidRPr="004C51F2">
        <w:rPr>
          <w:rFonts w:ascii="Times New Roman" w:hAnsi="Times New Roman"/>
          <w:bCs/>
          <w:i/>
          <w:iCs/>
          <w:color w:val="000000"/>
          <w:sz w:val="24"/>
          <w:szCs w:val="24"/>
        </w:rPr>
        <w:t>Žehuni</w:t>
      </w:r>
      <w:proofErr w:type="spellEnd"/>
      <w:r w:rsidRPr="004C51F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do Programu záchrany architektonického dědictví pro rok 202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3</w:t>
      </w:r>
      <w:r w:rsidRPr="004C51F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a současně souhlasí se spolufinancováním akce</w:t>
      </w:r>
    </w:p>
    <w:p w:rsidR="004C51F2" w:rsidRPr="004C51F2" w:rsidRDefault="004C51F2" w:rsidP="004C51F2">
      <w:pPr>
        <w:pStyle w:val="Odstavecseseznamem"/>
        <w:ind w:left="502"/>
        <w:rPr>
          <w:rFonts w:ascii="Times New Roman" w:hAnsi="Times New Roman"/>
          <w:bCs/>
          <w:color w:val="000000"/>
          <w:sz w:val="24"/>
          <w:szCs w:val="24"/>
        </w:rPr>
      </w:pPr>
      <w:r w:rsidRPr="004C51F2">
        <w:rPr>
          <w:rFonts w:ascii="Times New Roman" w:hAnsi="Times New Roman"/>
          <w:bCs/>
          <w:color w:val="000000"/>
          <w:sz w:val="24"/>
          <w:szCs w:val="24"/>
        </w:rPr>
        <w:t>Výsledek hlasování: Pro: 5</w:t>
      </w:r>
      <w:r w:rsidRPr="004C51F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4C51F2">
        <w:rPr>
          <w:rFonts w:ascii="Times New Roman" w:hAnsi="Times New Roman"/>
          <w:bCs/>
          <w:color w:val="000000"/>
          <w:sz w:val="24"/>
          <w:szCs w:val="24"/>
        </w:rPr>
        <w:tab/>
        <w:t>Proti: 0</w:t>
      </w:r>
      <w:r w:rsidRPr="004C51F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4C51F2">
        <w:rPr>
          <w:rFonts w:ascii="Times New Roman" w:hAnsi="Times New Roman"/>
          <w:bCs/>
          <w:color w:val="000000"/>
          <w:sz w:val="24"/>
          <w:szCs w:val="24"/>
        </w:rPr>
        <w:tab/>
        <w:t xml:space="preserve"> Zdrželi se: 0</w:t>
      </w:r>
    </w:p>
    <w:p w:rsidR="004C51F2" w:rsidRDefault="004C51F2" w:rsidP="004C51F2">
      <w:pPr>
        <w:pStyle w:val="Odstavecseseznamem"/>
        <w:ind w:left="502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C51F2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32</w:t>
      </w:r>
      <w:r w:rsidRPr="004C51F2">
        <w:rPr>
          <w:rFonts w:ascii="Times New Roman" w:hAnsi="Times New Roman"/>
          <w:b/>
          <w:bCs/>
          <w:color w:val="000000"/>
          <w:sz w:val="32"/>
          <w:szCs w:val="32"/>
        </w:rPr>
        <w:t>/202</w:t>
      </w:r>
      <w:r w:rsidR="001E0492">
        <w:rPr>
          <w:rFonts w:ascii="Times New Roman" w:hAnsi="Times New Roman"/>
          <w:b/>
          <w:bCs/>
          <w:color w:val="000000"/>
          <w:sz w:val="32"/>
          <w:szCs w:val="32"/>
        </w:rPr>
        <w:t>2</w:t>
      </w:r>
      <w:r w:rsidRPr="004C51F2">
        <w:rPr>
          <w:rFonts w:ascii="Times New Roman" w:hAnsi="Times New Roman"/>
          <w:b/>
          <w:bCs/>
          <w:color w:val="000000"/>
          <w:sz w:val="32"/>
          <w:szCs w:val="32"/>
        </w:rPr>
        <w:t xml:space="preserve">  bylo schváleno.</w:t>
      </w:r>
    </w:p>
    <w:p w:rsidR="009711A2" w:rsidRDefault="009711A2" w:rsidP="004C51F2">
      <w:pPr>
        <w:pStyle w:val="Odstavecseseznamem"/>
        <w:ind w:left="502"/>
        <w:rPr>
          <w:rFonts w:ascii="Times New Roman" w:hAnsi="Times New Roman"/>
          <w:bCs/>
          <w:color w:val="000000"/>
        </w:rPr>
      </w:pPr>
    </w:p>
    <w:p w:rsidR="009711A2" w:rsidRDefault="009711A2" w:rsidP="009711A2">
      <w:pPr>
        <w:pStyle w:val="Odstavecseseznamem"/>
        <w:ind w:left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ČEZ Distribuce – zřízení věcného břemene</w:t>
      </w:r>
    </w:p>
    <w:p w:rsidR="009711A2" w:rsidRDefault="009711A2" w:rsidP="009711A2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Zastupitelstvu obce byly předloženy podklady k podpisu smlouvy o zřízení věcného břemene – služebnosti č. IE-12-6010389/001. Se společností ČEZ Distribuce byla již v minulosti uzavřena Smlouva o uzavření budoucí smlouvy o zřízení věcného břemene číslo IE-12-6010389/VB/21. Jde o zřízení VB na pozemcích st.</w:t>
      </w:r>
      <w:r w:rsidR="00B7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8, 276/3, 303, 725/1, 725/7, 742/1 a 752 v </w:t>
      </w:r>
      <w:proofErr w:type="gramStart"/>
      <w:r>
        <w:rPr>
          <w:rFonts w:ascii="Times New Roman" w:hAnsi="Times New Roman"/>
          <w:sz w:val="24"/>
          <w:szCs w:val="24"/>
        </w:rPr>
        <w:t>k.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Žehuň</w:t>
      </w:r>
      <w:proofErr w:type="gramEnd"/>
      <w:r>
        <w:rPr>
          <w:rFonts w:ascii="Times New Roman" w:hAnsi="Times New Roman"/>
          <w:sz w:val="24"/>
          <w:szCs w:val="24"/>
        </w:rPr>
        <w:t xml:space="preserve"> na </w:t>
      </w:r>
      <w:proofErr w:type="gramStart"/>
      <w:r>
        <w:rPr>
          <w:rFonts w:ascii="Times New Roman" w:hAnsi="Times New Roman"/>
          <w:sz w:val="24"/>
          <w:szCs w:val="24"/>
        </w:rPr>
        <w:t>nichž</w:t>
      </w:r>
      <w:proofErr w:type="gramEnd"/>
      <w:r>
        <w:rPr>
          <w:rFonts w:ascii="Times New Roman" w:hAnsi="Times New Roman"/>
          <w:sz w:val="24"/>
          <w:szCs w:val="24"/>
        </w:rPr>
        <w:t xml:space="preserve"> byla realizována</w:t>
      </w:r>
      <w:r w:rsidR="001E0492">
        <w:rPr>
          <w:rFonts w:ascii="Times New Roman" w:hAnsi="Times New Roman"/>
          <w:sz w:val="24"/>
          <w:szCs w:val="24"/>
        </w:rPr>
        <w:t xml:space="preserve"> stavba „Žehuň výměna </w:t>
      </w:r>
      <w:proofErr w:type="spellStart"/>
      <w:r w:rsidR="001E0492">
        <w:rPr>
          <w:rFonts w:ascii="Times New Roman" w:hAnsi="Times New Roman"/>
          <w:sz w:val="24"/>
          <w:szCs w:val="24"/>
        </w:rPr>
        <w:t>vNN</w:t>
      </w:r>
      <w:proofErr w:type="spellEnd"/>
      <w:r w:rsidR="001E0492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1E0492">
        <w:rPr>
          <w:rFonts w:ascii="Times New Roman" w:hAnsi="Times New Roman"/>
          <w:sz w:val="24"/>
          <w:szCs w:val="24"/>
        </w:rPr>
        <w:t>kNN</w:t>
      </w:r>
      <w:proofErr w:type="spellEnd"/>
      <w:r w:rsidR="001E04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E0492">
        <w:rPr>
          <w:rFonts w:ascii="Times New Roman" w:hAnsi="Times New Roman"/>
          <w:sz w:val="24"/>
          <w:szCs w:val="24"/>
        </w:rPr>
        <w:t>kVN</w:t>
      </w:r>
      <w:proofErr w:type="spellEnd"/>
      <w:r w:rsidR="001E0492">
        <w:rPr>
          <w:rFonts w:ascii="Times New Roman" w:hAnsi="Times New Roman"/>
          <w:sz w:val="24"/>
          <w:szCs w:val="24"/>
        </w:rPr>
        <w:t>. Obsahem věcného břemene je právo umístit, provozovat, opravovat a udržovat Zařízení distribuční soustavy. Věcné břemeno se sjednává na dobu neurčitou a za jednorázovou náhradu 29 000Kč.</w:t>
      </w:r>
      <w:r w:rsidR="001B1753">
        <w:rPr>
          <w:rFonts w:ascii="Times New Roman" w:hAnsi="Times New Roman"/>
          <w:sz w:val="24"/>
          <w:szCs w:val="24"/>
        </w:rPr>
        <w:t xml:space="preserve"> </w:t>
      </w:r>
    </w:p>
    <w:p w:rsidR="009711A2" w:rsidRPr="004C51F2" w:rsidRDefault="009711A2" w:rsidP="009711A2">
      <w:pPr>
        <w:pStyle w:val="Odstavecseseznamem"/>
        <w:ind w:left="502"/>
        <w:jc w:val="both"/>
        <w:rPr>
          <w:rFonts w:ascii="Times New Roman" w:hAnsi="Times New Roman"/>
          <w:sz w:val="24"/>
          <w:szCs w:val="24"/>
        </w:rPr>
      </w:pPr>
      <w:r w:rsidRPr="004C51F2">
        <w:rPr>
          <w:rFonts w:ascii="Times New Roman" w:hAnsi="Times New Roman"/>
          <w:sz w:val="24"/>
          <w:szCs w:val="24"/>
        </w:rPr>
        <w:t xml:space="preserve">Před hlasováním dal předsedající možnost vyjádřit se přítomným zastupitelům. </w:t>
      </w:r>
    </w:p>
    <w:p w:rsidR="009711A2" w:rsidRPr="004C51F2" w:rsidRDefault="009711A2" w:rsidP="009711A2">
      <w:pPr>
        <w:pStyle w:val="Odstavecseseznamem"/>
        <w:ind w:left="502"/>
        <w:jc w:val="both"/>
        <w:rPr>
          <w:rFonts w:ascii="Times New Roman" w:hAnsi="Times New Roman"/>
          <w:b/>
          <w:sz w:val="24"/>
          <w:szCs w:val="24"/>
        </w:rPr>
      </w:pPr>
      <w:r w:rsidRPr="004C51F2">
        <w:rPr>
          <w:rFonts w:ascii="Times New Roman" w:hAnsi="Times New Roman"/>
          <w:sz w:val="24"/>
          <w:szCs w:val="24"/>
        </w:rPr>
        <w:t>K návrhu nebyly vzneseny žádné připomínky.</w:t>
      </w:r>
      <w:r w:rsidRPr="004C51F2">
        <w:rPr>
          <w:rFonts w:ascii="Times New Roman" w:hAnsi="Times New Roman"/>
          <w:color w:val="000000"/>
          <w:sz w:val="24"/>
          <w:szCs w:val="24"/>
        </w:rPr>
        <w:t xml:space="preserve"> Předsedající dal hlasovat o návrhu programu</w:t>
      </w:r>
      <w:r w:rsidRPr="004C51F2">
        <w:rPr>
          <w:rFonts w:ascii="Times New Roman" w:hAnsi="Times New Roman"/>
          <w:b/>
          <w:sz w:val="24"/>
          <w:szCs w:val="24"/>
        </w:rPr>
        <w:t xml:space="preserve"> </w:t>
      </w:r>
    </w:p>
    <w:p w:rsidR="009711A2" w:rsidRPr="00647699" w:rsidRDefault="009711A2" w:rsidP="009711A2">
      <w:pPr>
        <w:pStyle w:val="Odstavecseseznamem"/>
        <w:ind w:left="502"/>
        <w:rPr>
          <w:rStyle w:val="A11"/>
          <w:rFonts w:ascii="Times New Roman" w:hAnsi="Times New Roman" w:cs="Times New Roman"/>
          <w:sz w:val="24"/>
          <w:szCs w:val="24"/>
        </w:rPr>
      </w:pPr>
      <w:r w:rsidRPr="00647699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9711A2" w:rsidRPr="004C51F2" w:rsidRDefault="009711A2" w:rsidP="009711A2">
      <w:pPr>
        <w:pStyle w:val="Odstavecseseznamem"/>
        <w:ind w:left="502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4C51F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Zastupitelstvo obce Žehuň schvaluje </w:t>
      </w:r>
      <w:r w:rsidR="00B72935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záměr zřídit věcné břemeno – služebnosti na </w:t>
      </w:r>
      <w:r w:rsidR="00B72935" w:rsidRPr="00B72935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pozemcích </w:t>
      </w:r>
      <w:proofErr w:type="gramStart"/>
      <w:r w:rsidR="00B72935" w:rsidRPr="00B72935">
        <w:rPr>
          <w:rFonts w:ascii="Times New Roman" w:hAnsi="Times New Roman"/>
          <w:i/>
          <w:sz w:val="24"/>
          <w:szCs w:val="24"/>
        </w:rPr>
        <w:t>st.8, 276/3</w:t>
      </w:r>
      <w:proofErr w:type="gramEnd"/>
      <w:r w:rsidR="00B72935" w:rsidRPr="00B72935">
        <w:rPr>
          <w:rFonts w:ascii="Times New Roman" w:hAnsi="Times New Roman"/>
          <w:i/>
          <w:sz w:val="24"/>
          <w:szCs w:val="24"/>
        </w:rPr>
        <w:t>, 303, 725/1, 725/7, 742/1 a 752 v k.</w:t>
      </w:r>
      <w:proofErr w:type="spellStart"/>
      <w:r w:rsidR="00B72935" w:rsidRPr="00B72935">
        <w:rPr>
          <w:rFonts w:ascii="Times New Roman" w:hAnsi="Times New Roman"/>
          <w:i/>
          <w:sz w:val="24"/>
          <w:szCs w:val="24"/>
        </w:rPr>
        <w:t>ú</w:t>
      </w:r>
      <w:proofErr w:type="spellEnd"/>
      <w:r w:rsidR="00B72935" w:rsidRPr="00B72935">
        <w:rPr>
          <w:rFonts w:ascii="Times New Roman" w:hAnsi="Times New Roman"/>
          <w:i/>
          <w:sz w:val="24"/>
          <w:szCs w:val="24"/>
        </w:rPr>
        <w:t>. Žehuň</w:t>
      </w:r>
      <w:r w:rsidR="00B72935">
        <w:rPr>
          <w:rFonts w:ascii="Times New Roman" w:hAnsi="Times New Roman"/>
          <w:i/>
          <w:sz w:val="24"/>
          <w:szCs w:val="24"/>
        </w:rPr>
        <w:t xml:space="preserve"> a pověřuje starostu k podpisu smlouvy IE-12-6010389/001.</w:t>
      </w:r>
    </w:p>
    <w:p w:rsidR="009711A2" w:rsidRDefault="009711A2" w:rsidP="009711A2">
      <w:pPr>
        <w:pStyle w:val="Odstavecseseznamem"/>
        <w:ind w:left="502"/>
        <w:rPr>
          <w:rFonts w:ascii="Times New Roman" w:hAnsi="Times New Roman"/>
          <w:bCs/>
          <w:color w:val="000000"/>
          <w:sz w:val="24"/>
          <w:szCs w:val="24"/>
        </w:rPr>
      </w:pPr>
      <w:r w:rsidRPr="004C51F2">
        <w:rPr>
          <w:rFonts w:ascii="Times New Roman" w:hAnsi="Times New Roman"/>
          <w:bCs/>
          <w:color w:val="000000"/>
          <w:sz w:val="24"/>
          <w:szCs w:val="24"/>
        </w:rPr>
        <w:t>Výsledek hlasování: Pro: 5</w:t>
      </w:r>
      <w:r w:rsidRPr="004C51F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4C51F2">
        <w:rPr>
          <w:rFonts w:ascii="Times New Roman" w:hAnsi="Times New Roman"/>
          <w:bCs/>
          <w:color w:val="000000"/>
          <w:sz w:val="24"/>
          <w:szCs w:val="24"/>
        </w:rPr>
        <w:tab/>
        <w:t>Proti: 0</w:t>
      </w:r>
      <w:r w:rsidRPr="004C51F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4C51F2">
        <w:rPr>
          <w:rFonts w:ascii="Times New Roman" w:hAnsi="Times New Roman"/>
          <w:bCs/>
          <w:color w:val="000000"/>
          <w:sz w:val="24"/>
          <w:szCs w:val="24"/>
        </w:rPr>
        <w:tab/>
        <w:t xml:space="preserve"> Zdrželi se: 0</w:t>
      </w:r>
    </w:p>
    <w:p w:rsidR="009711A2" w:rsidRDefault="009711A2" w:rsidP="009711A2">
      <w:pPr>
        <w:pStyle w:val="Odstavecseseznamem"/>
        <w:ind w:left="502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C51F2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3</w:t>
      </w:r>
      <w:r w:rsidR="001E0492">
        <w:rPr>
          <w:rFonts w:ascii="Times New Roman" w:hAnsi="Times New Roman"/>
          <w:b/>
          <w:bCs/>
          <w:color w:val="000000"/>
          <w:sz w:val="32"/>
          <w:szCs w:val="32"/>
        </w:rPr>
        <w:t>3</w:t>
      </w:r>
      <w:r w:rsidRPr="004C51F2">
        <w:rPr>
          <w:rFonts w:ascii="Times New Roman" w:hAnsi="Times New Roman"/>
          <w:b/>
          <w:bCs/>
          <w:color w:val="000000"/>
          <w:sz w:val="32"/>
          <w:szCs w:val="32"/>
        </w:rPr>
        <w:t>/202</w:t>
      </w:r>
      <w:r w:rsidR="001E0492">
        <w:rPr>
          <w:rFonts w:ascii="Times New Roman" w:hAnsi="Times New Roman"/>
          <w:b/>
          <w:bCs/>
          <w:color w:val="000000"/>
          <w:sz w:val="32"/>
          <w:szCs w:val="32"/>
        </w:rPr>
        <w:t>2</w:t>
      </w:r>
      <w:r w:rsidRPr="004C51F2">
        <w:rPr>
          <w:rFonts w:ascii="Times New Roman" w:hAnsi="Times New Roman"/>
          <w:b/>
          <w:bCs/>
          <w:color w:val="000000"/>
          <w:sz w:val="32"/>
          <w:szCs w:val="32"/>
        </w:rPr>
        <w:t xml:space="preserve">  bylo schváleno.</w:t>
      </w:r>
    </w:p>
    <w:p w:rsidR="004C51F2" w:rsidRDefault="004C51F2" w:rsidP="00600C52">
      <w:pPr>
        <w:pStyle w:val="Odstavecseseznamem"/>
        <w:ind w:left="502" w:firstLine="20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0C52" w:rsidRDefault="00BA02E5" w:rsidP="00600C52">
      <w:pPr>
        <w:pStyle w:val="Odstavecseseznamem"/>
        <w:ind w:left="502" w:firstLine="20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Nákup pelet</w:t>
      </w:r>
    </w:p>
    <w:p w:rsidR="0079765E" w:rsidRDefault="00BA02E5" w:rsidP="009A1CE2">
      <w:pPr>
        <w:pStyle w:val="Odstavecseseznamem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Zastupitelstvo projednalo nutnost zajistit nákup pelet </w:t>
      </w:r>
      <w:r w:rsidR="00293BA3">
        <w:rPr>
          <w:rFonts w:ascii="Times New Roman" w:hAnsi="Times New Roman"/>
          <w:color w:val="000000"/>
          <w:sz w:val="24"/>
          <w:szCs w:val="24"/>
        </w:rPr>
        <w:t xml:space="preserve">do ZŠ </w:t>
      </w:r>
      <w:r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293BA3">
        <w:rPr>
          <w:rFonts w:ascii="Times New Roman" w:hAnsi="Times New Roman"/>
          <w:color w:val="000000"/>
          <w:sz w:val="24"/>
          <w:szCs w:val="24"/>
        </w:rPr>
        <w:t xml:space="preserve">následující </w:t>
      </w:r>
      <w:r>
        <w:rPr>
          <w:rFonts w:ascii="Times New Roman" w:hAnsi="Times New Roman"/>
          <w:color w:val="000000"/>
          <w:sz w:val="24"/>
          <w:szCs w:val="24"/>
        </w:rPr>
        <w:t>topnou sezón</w:t>
      </w:r>
      <w:r w:rsidR="00293BA3">
        <w:rPr>
          <w:rFonts w:ascii="Times New Roman" w:hAnsi="Times New Roman"/>
          <w:color w:val="000000"/>
          <w:sz w:val="24"/>
          <w:szCs w:val="24"/>
        </w:rPr>
        <w:t>u. Pověřuje starostu k jednání s firmami v okolí, které pelety dodávají. Nak</w:t>
      </w:r>
      <w:r w:rsidR="00EC3608">
        <w:rPr>
          <w:rFonts w:ascii="Times New Roman" w:hAnsi="Times New Roman"/>
          <w:color w:val="000000"/>
          <w:sz w:val="24"/>
          <w:szCs w:val="24"/>
        </w:rPr>
        <w:t>o</w:t>
      </w:r>
      <w:r w:rsidR="00293BA3">
        <w:rPr>
          <w:rFonts w:ascii="Times New Roman" w:hAnsi="Times New Roman"/>
          <w:color w:val="000000"/>
          <w:sz w:val="24"/>
          <w:szCs w:val="24"/>
        </w:rPr>
        <w:t>upit by se mělo potřebných 20m3 na celou topnou sezónu.</w:t>
      </w:r>
    </w:p>
    <w:p w:rsidR="00D643DB" w:rsidRDefault="00D643DB" w:rsidP="00E64C9A">
      <w:pPr>
        <w:pStyle w:val="Odstavecseseznamem"/>
        <w:ind w:left="502" w:firstLine="206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643DB" w:rsidRPr="00AB3016" w:rsidRDefault="00293BA3" w:rsidP="00D643DB">
      <w:pPr>
        <w:pStyle w:val="Default"/>
        <w:ind w:left="426" w:firstLine="28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MAS Zálabí - dotace</w:t>
      </w:r>
    </w:p>
    <w:p w:rsidR="00D643DB" w:rsidRPr="00AB3016" w:rsidRDefault="00293BA3" w:rsidP="00D643DB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 Zálabí vypsalo od </w:t>
      </w:r>
      <w:proofErr w:type="gramStart"/>
      <w:r>
        <w:rPr>
          <w:rFonts w:ascii="Times New Roman" w:hAnsi="Times New Roman" w:cs="Times New Roman"/>
        </w:rPr>
        <w:t>1.7.2022</w:t>
      </w:r>
      <w:proofErr w:type="gramEnd"/>
      <w:r>
        <w:rPr>
          <w:rFonts w:ascii="Times New Roman" w:hAnsi="Times New Roman" w:cs="Times New Roman"/>
        </w:rPr>
        <w:t xml:space="preserve"> dotační tituly pro obce</w:t>
      </w:r>
      <w:r w:rsidR="004C51F2">
        <w:rPr>
          <w:rFonts w:ascii="Times New Roman" w:hAnsi="Times New Roman" w:cs="Times New Roman"/>
        </w:rPr>
        <w:t xml:space="preserve"> ve výzvě MAS č. 8</w:t>
      </w:r>
      <w:r>
        <w:rPr>
          <w:rFonts w:ascii="Times New Roman" w:hAnsi="Times New Roman" w:cs="Times New Roman"/>
        </w:rPr>
        <w:t xml:space="preserve">. Mezi vypsanými </w:t>
      </w:r>
      <w:proofErr w:type="spellStart"/>
      <w:r>
        <w:rPr>
          <w:rFonts w:ascii="Times New Roman" w:hAnsi="Times New Roman" w:cs="Times New Roman"/>
        </w:rPr>
        <w:t>fische</w:t>
      </w:r>
      <w:proofErr w:type="spellEnd"/>
      <w:r>
        <w:rPr>
          <w:rFonts w:ascii="Times New Roman" w:hAnsi="Times New Roman" w:cs="Times New Roman"/>
        </w:rPr>
        <w:t xml:space="preserve"> je zajímavá dotace na kulturní památky. Dle dřívějšího projednání zastupitelstvo rozhodlo podat žádost o dotaci na renovaci sv. Jana Nepomuckého. Dotace se v tomto případě může pohybovat až do výše 80% uznatelných nákladů. Nabídková cena na </w:t>
      </w:r>
      <w:r w:rsidR="00EC3608">
        <w:rPr>
          <w:rFonts w:ascii="Times New Roman" w:hAnsi="Times New Roman" w:cs="Times New Roman"/>
        </w:rPr>
        <w:t>obnovu</w:t>
      </w:r>
      <w:r>
        <w:rPr>
          <w:rFonts w:ascii="Times New Roman" w:hAnsi="Times New Roman" w:cs="Times New Roman"/>
        </w:rPr>
        <w:t xml:space="preserve"> </w:t>
      </w:r>
      <w:r w:rsidR="00EC3608">
        <w:rPr>
          <w:rFonts w:ascii="Times New Roman" w:hAnsi="Times New Roman" w:cs="Times New Roman"/>
        </w:rPr>
        <w:t>sochy je 277 090 Kč</w:t>
      </w:r>
      <w:r>
        <w:rPr>
          <w:rFonts w:ascii="Times New Roman" w:hAnsi="Times New Roman" w:cs="Times New Roman"/>
        </w:rPr>
        <w:t xml:space="preserve"> </w:t>
      </w:r>
    </w:p>
    <w:p w:rsidR="00293BA3" w:rsidRPr="0079765E" w:rsidRDefault="00293BA3" w:rsidP="00293BA3">
      <w:pPr>
        <w:pStyle w:val="Odstavecseseznamem"/>
        <w:ind w:left="502" w:firstLine="206"/>
        <w:jc w:val="both"/>
        <w:rPr>
          <w:rFonts w:ascii="Times New Roman" w:hAnsi="Times New Roman"/>
          <w:sz w:val="24"/>
          <w:szCs w:val="24"/>
        </w:rPr>
      </w:pPr>
      <w:r w:rsidRPr="0079765E">
        <w:rPr>
          <w:rFonts w:ascii="Times New Roman" w:hAnsi="Times New Roman"/>
          <w:sz w:val="24"/>
          <w:szCs w:val="24"/>
        </w:rPr>
        <w:t>Před hlasováním dal předsedající možnost vyjádřit se přítomným zastupitelům.</w:t>
      </w:r>
    </w:p>
    <w:p w:rsidR="00293BA3" w:rsidRDefault="00293BA3" w:rsidP="00293BA3">
      <w:pPr>
        <w:pStyle w:val="Odstavecseseznamem"/>
        <w:ind w:left="502" w:firstLine="206"/>
        <w:jc w:val="both"/>
        <w:rPr>
          <w:rStyle w:val="A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 návrhu nebyly vzneseny žádné připomínky. </w:t>
      </w:r>
      <w:r>
        <w:rPr>
          <w:rFonts w:ascii="Times New Roman" w:hAnsi="Times New Roman"/>
          <w:color w:val="000000"/>
        </w:rPr>
        <w:t>Předsedající dal hlasovat o návrhu programu</w:t>
      </w:r>
      <w:r w:rsidRPr="0079765E">
        <w:rPr>
          <w:rStyle w:val="A11"/>
          <w:rFonts w:ascii="Times New Roman" w:hAnsi="Times New Roman" w:cs="Times New Roman"/>
          <w:sz w:val="24"/>
          <w:szCs w:val="24"/>
        </w:rPr>
        <w:t xml:space="preserve"> </w:t>
      </w:r>
    </w:p>
    <w:p w:rsidR="00D643DB" w:rsidRPr="00AB3016" w:rsidRDefault="00D643DB" w:rsidP="00293BA3">
      <w:pPr>
        <w:pStyle w:val="Odstavecseseznamem"/>
        <w:ind w:left="502" w:firstLine="206"/>
        <w:jc w:val="both"/>
        <w:rPr>
          <w:rStyle w:val="A11"/>
          <w:rFonts w:ascii="Times New Roman" w:hAnsi="Times New Roman" w:cs="Times New Roman"/>
          <w:bCs w:val="0"/>
          <w:i w:val="0"/>
          <w:iCs w:val="0"/>
        </w:rPr>
      </w:pPr>
      <w:r w:rsidRPr="00AB3016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D643DB" w:rsidRDefault="00D643DB" w:rsidP="004C51F2">
      <w:pPr>
        <w:pStyle w:val="Odstavecseseznamem"/>
        <w:ind w:left="708"/>
        <w:jc w:val="both"/>
        <w:rPr>
          <w:rFonts w:ascii="Times New Roman" w:hAnsi="Times New Roman"/>
          <w:bCs/>
          <w:i/>
          <w:iCs/>
          <w:color w:val="000000"/>
        </w:rPr>
      </w:pPr>
      <w:r w:rsidRPr="00AB3016">
        <w:rPr>
          <w:rFonts w:ascii="Times New Roman" w:hAnsi="Times New Roman"/>
          <w:bCs/>
          <w:i/>
          <w:iCs/>
          <w:color w:val="000000"/>
        </w:rPr>
        <w:t xml:space="preserve">Zastupitelstvo obce Žehuň </w:t>
      </w:r>
      <w:r w:rsidR="004C51F2">
        <w:rPr>
          <w:rFonts w:ascii="Times New Roman" w:hAnsi="Times New Roman"/>
          <w:bCs/>
          <w:i/>
          <w:iCs/>
          <w:color w:val="000000"/>
        </w:rPr>
        <w:t>s</w:t>
      </w:r>
      <w:r w:rsidR="004C37F7">
        <w:rPr>
          <w:rFonts w:ascii="Times New Roman" w:hAnsi="Times New Roman"/>
          <w:bCs/>
          <w:i/>
          <w:iCs/>
          <w:color w:val="000000"/>
        </w:rPr>
        <w:t xml:space="preserve">chvaluje </w:t>
      </w:r>
      <w:r w:rsidR="004C51F2">
        <w:rPr>
          <w:rFonts w:ascii="Times New Roman" w:hAnsi="Times New Roman"/>
          <w:bCs/>
          <w:i/>
          <w:iCs/>
          <w:color w:val="000000"/>
        </w:rPr>
        <w:t> </w:t>
      </w:r>
      <w:r w:rsidR="004C37F7">
        <w:rPr>
          <w:rFonts w:ascii="Times New Roman" w:hAnsi="Times New Roman"/>
          <w:bCs/>
          <w:i/>
          <w:iCs/>
          <w:color w:val="000000"/>
        </w:rPr>
        <w:t>podání</w:t>
      </w:r>
      <w:r w:rsidR="004C51F2">
        <w:rPr>
          <w:rFonts w:ascii="Times New Roman" w:hAnsi="Times New Roman"/>
          <w:bCs/>
          <w:i/>
          <w:iCs/>
          <w:color w:val="000000"/>
        </w:rPr>
        <w:t xml:space="preserve"> žádosti o dotaci přes MAS Zálabí na obnovení sochy sv. Jana Nepomuckého a souhlasí se spolufinancováním akce.</w:t>
      </w:r>
    </w:p>
    <w:p w:rsidR="004C51F2" w:rsidRPr="00FF751F" w:rsidRDefault="004C51F2" w:rsidP="004C51F2">
      <w:pPr>
        <w:pStyle w:val="Odstavecseseznamem"/>
        <w:ind w:left="502" w:firstLine="206"/>
        <w:rPr>
          <w:rFonts w:ascii="Times New Roman" w:hAnsi="Times New Roman"/>
          <w:bCs/>
          <w:color w:val="000000"/>
        </w:rPr>
      </w:pPr>
      <w:r w:rsidRPr="00FF751F">
        <w:rPr>
          <w:rFonts w:ascii="Times New Roman" w:hAnsi="Times New Roman"/>
          <w:bCs/>
          <w:color w:val="000000"/>
        </w:rPr>
        <w:t xml:space="preserve">Výsledek hlasování: Pro: </w:t>
      </w:r>
      <w:r>
        <w:rPr>
          <w:rFonts w:ascii="Times New Roman" w:hAnsi="Times New Roman"/>
          <w:bCs/>
          <w:color w:val="000000"/>
        </w:rPr>
        <w:t>5</w:t>
      </w:r>
      <w:r>
        <w:rPr>
          <w:rFonts w:ascii="Times New Roman" w:hAnsi="Times New Roman"/>
          <w:bCs/>
          <w:color w:val="000000"/>
        </w:rPr>
        <w:tab/>
      </w:r>
      <w:r w:rsidRPr="00FF751F">
        <w:rPr>
          <w:rFonts w:ascii="Times New Roman" w:hAnsi="Times New Roman"/>
          <w:bCs/>
          <w:color w:val="000000"/>
        </w:rPr>
        <w:tab/>
        <w:t>Proti: 0</w:t>
      </w:r>
      <w:r w:rsidRPr="00FF751F">
        <w:rPr>
          <w:rFonts w:ascii="Times New Roman" w:hAnsi="Times New Roman"/>
          <w:bCs/>
          <w:color w:val="000000"/>
        </w:rPr>
        <w:tab/>
      </w:r>
      <w:r w:rsidRPr="00FF751F">
        <w:rPr>
          <w:rFonts w:ascii="Times New Roman" w:hAnsi="Times New Roman"/>
          <w:bCs/>
          <w:color w:val="000000"/>
        </w:rPr>
        <w:tab/>
        <w:t xml:space="preserve"> Zdrželi se: 0</w:t>
      </w:r>
    </w:p>
    <w:p w:rsidR="004C51F2" w:rsidRDefault="004C51F2" w:rsidP="004C51F2">
      <w:pPr>
        <w:pStyle w:val="Odstavecseseznamem"/>
        <w:ind w:left="502" w:firstLine="206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A177B">
        <w:rPr>
          <w:rFonts w:ascii="Times New Roman" w:hAnsi="Times New Roman"/>
          <w:b/>
          <w:bCs/>
          <w:color w:val="000000"/>
          <w:sz w:val="32"/>
          <w:szCs w:val="32"/>
        </w:rPr>
        <w:t xml:space="preserve">Usnesení č.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3</w:t>
      </w:r>
      <w:r w:rsidR="006F051E">
        <w:rPr>
          <w:rFonts w:ascii="Times New Roman" w:hAnsi="Times New Roman"/>
          <w:b/>
          <w:bCs/>
          <w:color w:val="000000"/>
          <w:sz w:val="32"/>
          <w:szCs w:val="32"/>
        </w:rPr>
        <w:t>4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/2022 </w:t>
      </w:r>
      <w:r w:rsidRPr="00DA177B">
        <w:rPr>
          <w:rFonts w:ascii="Times New Roman" w:hAnsi="Times New Roman"/>
          <w:b/>
          <w:bCs/>
          <w:color w:val="000000"/>
          <w:sz w:val="32"/>
          <w:szCs w:val="32"/>
        </w:rPr>
        <w:t xml:space="preserve"> bylo schváleno.</w:t>
      </w:r>
    </w:p>
    <w:p w:rsidR="00C073D8" w:rsidRDefault="00C073D8" w:rsidP="00C0680C">
      <w:pPr>
        <w:pStyle w:val="Odstavecseseznamem"/>
        <w:autoSpaceDE w:val="0"/>
        <w:autoSpaceDN w:val="0"/>
        <w:adjustRightInd w:val="0"/>
        <w:ind w:left="502"/>
        <w:jc w:val="both"/>
        <w:rPr>
          <w:rFonts w:ascii="Times New Roman" w:hAnsi="Times New Roman"/>
          <w:bCs/>
          <w:sz w:val="24"/>
          <w:szCs w:val="24"/>
        </w:rPr>
      </w:pPr>
    </w:p>
    <w:p w:rsidR="00C073D8" w:rsidRDefault="00C073D8" w:rsidP="00C073D8">
      <w:pPr>
        <w:pStyle w:val="Odstavecseseznamem"/>
        <w:ind w:left="502" w:firstLine="20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Podané žádosti o dotaci z MMR a Středočeského kraje</w:t>
      </w:r>
    </w:p>
    <w:p w:rsidR="00C073D8" w:rsidRPr="00E6789B" w:rsidRDefault="00C073D8" w:rsidP="00C073D8">
      <w:pPr>
        <w:pStyle w:val="Odstavecseseznamem"/>
        <w:ind w:left="502" w:firstLine="206"/>
        <w:jc w:val="both"/>
        <w:rPr>
          <w:rFonts w:ascii="Times New Roman" w:hAnsi="Times New Roman"/>
          <w:i/>
          <w:sz w:val="24"/>
          <w:szCs w:val="24"/>
        </w:rPr>
      </w:pPr>
      <w:r w:rsidRPr="00E6789B">
        <w:rPr>
          <w:rFonts w:ascii="Times New Roman" w:hAnsi="Times New Roman"/>
          <w:bCs/>
          <w:sz w:val="24"/>
          <w:szCs w:val="24"/>
        </w:rPr>
        <w:t>Zastupitelstvo bylo seznámeno</w:t>
      </w:r>
      <w:r>
        <w:rPr>
          <w:rFonts w:ascii="Times New Roman" w:hAnsi="Times New Roman"/>
          <w:bCs/>
          <w:sz w:val="24"/>
          <w:szCs w:val="24"/>
        </w:rPr>
        <w:t xml:space="preserve"> s výsledkem řízení u podaných žádostí o dotaci.</w:t>
      </w:r>
    </w:p>
    <w:p w:rsidR="00C073D8" w:rsidRDefault="00C073D8" w:rsidP="00C073D8">
      <w:pPr>
        <w:pStyle w:val="Odstavecseseznamem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Dle rozhodnutí jednotlivých institucí nebyly obci přiděleny žádné dotační finance. Konkrétně se jedná o následující dotace:</w:t>
      </w:r>
    </w:p>
    <w:p w:rsidR="00C073D8" w:rsidRDefault="00C073D8" w:rsidP="00C073D8">
      <w:pPr>
        <w:pStyle w:val="Odstavecseseznamem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Středočeský kraj – Hasiči (ochranné prostředky)</w:t>
      </w:r>
    </w:p>
    <w:p w:rsidR="00C073D8" w:rsidRDefault="00C073D8" w:rsidP="00C073D8">
      <w:pPr>
        <w:pStyle w:val="Odstavecseseznamem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MMR- místo pro aktivní odpočinek – herní prvky u školy</w:t>
      </w:r>
    </w:p>
    <w:p w:rsidR="00C073D8" w:rsidRDefault="00C073D8" w:rsidP="00C073D8">
      <w:pPr>
        <w:pStyle w:val="Odstavecseseznamem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MMR – silnice 10c a 11c</w:t>
      </w:r>
    </w:p>
    <w:p w:rsidR="00C073D8" w:rsidRDefault="00C073D8" w:rsidP="00C073D8">
      <w:pPr>
        <w:pStyle w:val="Odstavecseseznamem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Zastupitelstvo předpokládá podání žádosti na MMR znovu koncem roku 2022.</w:t>
      </w:r>
    </w:p>
    <w:p w:rsidR="00E64C9A" w:rsidRDefault="00E64C9A" w:rsidP="00C0680C">
      <w:pPr>
        <w:pStyle w:val="Odstavecseseznamem"/>
        <w:autoSpaceDE w:val="0"/>
        <w:autoSpaceDN w:val="0"/>
        <w:adjustRightInd w:val="0"/>
        <w:ind w:left="502"/>
        <w:jc w:val="both"/>
        <w:rPr>
          <w:rFonts w:ascii="Times New Roman" w:hAnsi="Times New Roman"/>
          <w:bCs/>
          <w:sz w:val="24"/>
          <w:szCs w:val="24"/>
        </w:rPr>
      </w:pPr>
    </w:p>
    <w:p w:rsidR="00922DB5" w:rsidRPr="0069378D" w:rsidRDefault="00767F3A">
      <w:pPr>
        <w:pStyle w:val="Defaul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ED69EE">
        <w:rPr>
          <w:rFonts w:ascii="Times New Roman" w:hAnsi="Times New Roman" w:cs="Times New Roman"/>
          <w:b/>
          <w:sz w:val="28"/>
          <w:szCs w:val="28"/>
        </w:rPr>
        <w:t>iskuse</w:t>
      </w:r>
    </w:p>
    <w:p w:rsidR="00200EBE" w:rsidRDefault="00200EBE" w:rsidP="0069378D">
      <w:pPr>
        <w:pStyle w:val="Default"/>
        <w:ind w:left="426"/>
        <w:jc w:val="both"/>
      </w:pPr>
    </w:p>
    <w:p w:rsidR="007B0F2E" w:rsidRDefault="007B0F2E">
      <w:pPr>
        <w:pStyle w:val="Pa3"/>
        <w:jc w:val="center"/>
        <w:rPr>
          <w:rStyle w:val="A1"/>
          <w:rFonts w:ascii="Times New Roman" w:hAnsi="Times New Roman" w:cs="Times New Roman"/>
        </w:rPr>
      </w:pPr>
    </w:p>
    <w:p w:rsidR="007B0F2E" w:rsidRDefault="007B0F2E">
      <w:pPr>
        <w:pStyle w:val="Pa3"/>
        <w:jc w:val="center"/>
        <w:rPr>
          <w:rStyle w:val="A1"/>
          <w:rFonts w:ascii="Times New Roman" w:hAnsi="Times New Roman" w:cs="Times New Roman"/>
        </w:rPr>
      </w:pPr>
    </w:p>
    <w:p w:rsidR="00922DB5" w:rsidRDefault="00ED69EE">
      <w:pPr>
        <w:pStyle w:val="P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1"/>
          <w:rFonts w:ascii="Times New Roman" w:hAnsi="Times New Roman" w:cs="Times New Roman"/>
        </w:rPr>
        <w:t>* * *</w:t>
      </w:r>
    </w:p>
    <w:p w:rsidR="00922DB5" w:rsidRDefault="00ED69EE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Předsedající ukončil zasedání zastupitelstva v</w:t>
      </w:r>
      <w:r w:rsidR="00C87CA8">
        <w:rPr>
          <w:rFonts w:ascii="Times New Roman" w:hAnsi="Times New Roman" w:cs="Times New Roman"/>
          <w:color w:val="000000"/>
        </w:rPr>
        <w:t> 1</w:t>
      </w:r>
      <w:r w:rsidR="00C968B1">
        <w:rPr>
          <w:rFonts w:ascii="Times New Roman" w:hAnsi="Times New Roman" w:cs="Times New Roman"/>
          <w:color w:val="000000"/>
        </w:rPr>
        <w:t>9</w:t>
      </w:r>
      <w:r w:rsidR="00C87CA8">
        <w:rPr>
          <w:rFonts w:ascii="Times New Roman" w:hAnsi="Times New Roman" w:cs="Times New Roman"/>
          <w:color w:val="000000"/>
        </w:rPr>
        <w:t>:</w:t>
      </w:r>
      <w:r w:rsidR="004C51F2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hod</w:t>
      </w:r>
    </w:p>
    <w:p w:rsidR="00922DB5" w:rsidRDefault="00ED69EE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Přílohy zápisu:</w:t>
      </w:r>
    </w:p>
    <w:p w:rsidR="00922DB5" w:rsidRDefault="00ED69EE">
      <w:pPr>
        <w:pStyle w:val="Pa14"/>
        <w:spacing w:after="40"/>
        <w:ind w:left="340" w:right="40" w:hanging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Prezenční listina</w:t>
      </w:r>
    </w:p>
    <w:p w:rsidR="00922DB5" w:rsidRDefault="00ED69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Informace o konání zastupitelstva obce Žehuň</w:t>
      </w:r>
    </w:p>
    <w:p w:rsidR="00922DB5" w:rsidRDefault="00ED69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22DB5" w:rsidRDefault="00ED69EE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Zápis byl vyhotoven dne: </w:t>
      </w:r>
      <w:proofErr w:type="gramStart"/>
      <w:r w:rsidR="004C51F2">
        <w:rPr>
          <w:rFonts w:ascii="Times New Roman" w:hAnsi="Times New Roman" w:cs="Times New Roman"/>
          <w:i/>
          <w:iCs/>
          <w:color w:val="000000"/>
        </w:rPr>
        <w:t>4.7.2022</w:t>
      </w:r>
      <w:proofErr w:type="gramEnd"/>
    </w:p>
    <w:p w:rsidR="00922DB5" w:rsidRDefault="00ED69EE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Zapisovatel: </w:t>
      </w:r>
      <w:r w:rsidR="004C51F2">
        <w:rPr>
          <w:rFonts w:ascii="Times New Roman" w:hAnsi="Times New Roman" w:cs="Times New Roman"/>
          <w:i/>
          <w:iCs/>
          <w:color w:val="000000"/>
        </w:rPr>
        <w:t>Marcela Ševčíková</w:t>
      </w:r>
    </w:p>
    <w:p w:rsidR="00922DB5" w:rsidRDefault="00922DB5">
      <w:pPr>
        <w:pStyle w:val="Default"/>
        <w:rPr>
          <w:rFonts w:ascii="Times New Roman" w:hAnsi="Times New Roman" w:cs="Times New Roman"/>
        </w:rPr>
      </w:pPr>
    </w:p>
    <w:p w:rsidR="00922DB5" w:rsidRDefault="00922DB5">
      <w:pPr>
        <w:pStyle w:val="Default"/>
        <w:rPr>
          <w:rFonts w:ascii="Times New Roman" w:hAnsi="Times New Roman" w:cs="Times New Roman"/>
        </w:rPr>
      </w:pPr>
    </w:p>
    <w:p w:rsidR="00922DB5" w:rsidRPr="003D589A" w:rsidRDefault="00ED69E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……………………………………dne</w:t>
      </w:r>
      <w:r w:rsidRPr="003D589A">
        <w:rPr>
          <w:rFonts w:ascii="Times New Roman" w:hAnsi="Times New Roman" w:cs="Times New Roman"/>
        </w:rPr>
        <w:t xml:space="preserve"> </w:t>
      </w:r>
      <w:proofErr w:type="gramStart"/>
      <w:r w:rsidR="004C51F2">
        <w:rPr>
          <w:rFonts w:ascii="Times New Roman" w:hAnsi="Times New Roman" w:cs="Times New Roman"/>
          <w:i/>
          <w:iCs/>
        </w:rPr>
        <w:t>4.7.2022</w:t>
      </w:r>
      <w:proofErr w:type="gramEnd"/>
    </w:p>
    <w:p w:rsidR="00922DB5" w:rsidRPr="003D589A" w:rsidRDefault="00ED69EE">
      <w:pPr>
        <w:pStyle w:val="Default"/>
        <w:rPr>
          <w:rFonts w:ascii="Times New Roman" w:hAnsi="Times New Roman" w:cs="Times New Roman"/>
        </w:rPr>
      </w:pPr>
      <w:r w:rsidRPr="003D589A">
        <w:rPr>
          <w:rFonts w:ascii="Times New Roman" w:hAnsi="Times New Roman" w:cs="Times New Roman"/>
        </w:rPr>
        <w:t>Ing. Karel Horák, starosta</w:t>
      </w:r>
    </w:p>
    <w:p w:rsidR="00922DB5" w:rsidRPr="003D589A" w:rsidRDefault="00922DB5">
      <w:pPr>
        <w:pStyle w:val="Default"/>
        <w:rPr>
          <w:rFonts w:ascii="Times New Roman" w:hAnsi="Times New Roman" w:cs="Times New Roman"/>
        </w:rPr>
      </w:pPr>
    </w:p>
    <w:p w:rsidR="00922DB5" w:rsidRPr="003D589A" w:rsidRDefault="00922DB5">
      <w:pPr>
        <w:pStyle w:val="Default"/>
        <w:rPr>
          <w:rFonts w:ascii="Times New Roman" w:hAnsi="Times New Roman" w:cs="Times New Roman"/>
        </w:rPr>
      </w:pPr>
    </w:p>
    <w:p w:rsidR="00922DB5" w:rsidRPr="003D589A" w:rsidRDefault="00ED69EE">
      <w:pPr>
        <w:pStyle w:val="Default"/>
        <w:rPr>
          <w:rFonts w:ascii="Times New Roman" w:hAnsi="Times New Roman" w:cs="Times New Roman"/>
        </w:rPr>
      </w:pPr>
      <w:r w:rsidRPr="003D589A">
        <w:rPr>
          <w:rFonts w:ascii="Times New Roman" w:hAnsi="Times New Roman" w:cs="Times New Roman"/>
        </w:rPr>
        <w:t xml:space="preserve">…………………………………….dne </w:t>
      </w:r>
      <w:proofErr w:type="gramStart"/>
      <w:r w:rsidR="004C51F2">
        <w:rPr>
          <w:rFonts w:ascii="Times New Roman" w:hAnsi="Times New Roman" w:cs="Times New Roman"/>
          <w:i/>
          <w:iCs/>
        </w:rPr>
        <w:t>4.7.2022</w:t>
      </w:r>
      <w:proofErr w:type="gramEnd"/>
    </w:p>
    <w:p w:rsidR="00922DB5" w:rsidRPr="003D589A" w:rsidRDefault="00ED69EE">
      <w:pPr>
        <w:pStyle w:val="Default"/>
        <w:rPr>
          <w:rFonts w:ascii="Times New Roman" w:hAnsi="Times New Roman" w:cs="Times New Roman"/>
        </w:rPr>
      </w:pPr>
      <w:r w:rsidRPr="003D589A">
        <w:rPr>
          <w:rFonts w:ascii="Times New Roman" w:hAnsi="Times New Roman" w:cs="Times New Roman"/>
        </w:rPr>
        <w:t>Marcela Ševčíková, místostarostka</w:t>
      </w:r>
      <w:r w:rsidRPr="003D589A">
        <w:rPr>
          <w:rFonts w:ascii="Times New Roman" w:hAnsi="Times New Roman" w:cs="Times New Roman"/>
        </w:rPr>
        <w:tab/>
      </w:r>
      <w:r w:rsidRPr="003D589A">
        <w:rPr>
          <w:rFonts w:ascii="Times New Roman" w:hAnsi="Times New Roman" w:cs="Times New Roman"/>
        </w:rPr>
        <w:tab/>
      </w:r>
      <w:r w:rsidRPr="003D589A">
        <w:rPr>
          <w:rFonts w:ascii="Times New Roman" w:hAnsi="Times New Roman" w:cs="Times New Roman"/>
        </w:rPr>
        <w:tab/>
      </w:r>
      <w:r w:rsidRPr="003D589A">
        <w:rPr>
          <w:rFonts w:ascii="Times New Roman" w:hAnsi="Times New Roman" w:cs="Times New Roman"/>
        </w:rPr>
        <w:tab/>
      </w:r>
    </w:p>
    <w:p w:rsidR="00922DB5" w:rsidRPr="003D589A" w:rsidRDefault="00922DB5">
      <w:pPr>
        <w:pStyle w:val="Default"/>
        <w:rPr>
          <w:rFonts w:ascii="Times New Roman" w:hAnsi="Times New Roman" w:cs="Times New Roman"/>
        </w:rPr>
      </w:pPr>
    </w:p>
    <w:p w:rsidR="00922DB5" w:rsidRPr="003D589A" w:rsidRDefault="00922DB5">
      <w:pPr>
        <w:pStyle w:val="Default"/>
        <w:rPr>
          <w:rFonts w:ascii="Times New Roman" w:hAnsi="Times New Roman" w:cs="Times New Roman"/>
        </w:rPr>
      </w:pPr>
    </w:p>
    <w:p w:rsidR="00D57A32" w:rsidRPr="003D589A" w:rsidRDefault="00ED69EE" w:rsidP="00D57A32">
      <w:pPr>
        <w:pStyle w:val="Default"/>
        <w:rPr>
          <w:rFonts w:ascii="Times New Roman" w:hAnsi="Times New Roman" w:cs="Times New Roman"/>
        </w:rPr>
      </w:pPr>
      <w:r w:rsidRPr="003D589A">
        <w:rPr>
          <w:rFonts w:ascii="Times New Roman" w:hAnsi="Times New Roman" w:cs="Times New Roman"/>
        </w:rPr>
        <w:t>……………………………</w:t>
      </w:r>
      <w:r w:rsidRPr="003D589A">
        <w:t xml:space="preserve">…………………………………….. </w:t>
      </w:r>
      <w:r w:rsidRPr="003D589A">
        <w:rPr>
          <w:rFonts w:ascii="Times New Roman" w:hAnsi="Times New Roman" w:cs="Times New Roman"/>
        </w:rPr>
        <w:t xml:space="preserve">dne </w:t>
      </w:r>
      <w:proofErr w:type="gramStart"/>
      <w:r w:rsidR="004C51F2">
        <w:rPr>
          <w:rFonts w:ascii="Times New Roman" w:hAnsi="Times New Roman" w:cs="Times New Roman"/>
          <w:i/>
          <w:iCs/>
        </w:rPr>
        <w:t>4.7.2022</w:t>
      </w:r>
      <w:proofErr w:type="gramEnd"/>
    </w:p>
    <w:p w:rsidR="00922DB5" w:rsidRDefault="00D57A32">
      <w:pPr>
        <w:pStyle w:val="Default"/>
      </w:pPr>
      <w:r>
        <w:rPr>
          <w:rFonts w:ascii="Times New Roman" w:hAnsi="Times New Roman" w:cs="Times New Roman"/>
        </w:rPr>
        <w:t>O</w:t>
      </w:r>
      <w:r w:rsidR="00ED69EE">
        <w:rPr>
          <w:rFonts w:ascii="Times New Roman" w:hAnsi="Times New Roman" w:cs="Times New Roman"/>
        </w:rPr>
        <w:t xml:space="preserve">věřovatelé: </w:t>
      </w:r>
      <w:r w:rsidR="004C51F2">
        <w:rPr>
          <w:rFonts w:ascii="Times New Roman" w:hAnsi="Times New Roman" w:cs="Times New Roman"/>
        </w:rPr>
        <w:t>Ing. Vlastimil Dubský, Václav Kunc</w:t>
      </w:r>
    </w:p>
    <w:sectPr w:rsidR="00922DB5" w:rsidSect="00861888">
      <w:pgSz w:w="11906" w:h="16838"/>
      <w:pgMar w:top="709" w:right="849" w:bottom="851" w:left="993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694"/>
    <w:multiLevelType w:val="hybridMultilevel"/>
    <w:tmpl w:val="17A8F33E"/>
    <w:lvl w:ilvl="0" w:tplc="D424247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776070D"/>
    <w:multiLevelType w:val="hybridMultilevel"/>
    <w:tmpl w:val="8280DB6A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BDD6CB1"/>
    <w:multiLevelType w:val="hybridMultilevel"/>
    <w:tmpl w:val="CB121218"/>
    <w:lvl w:ilvl="0" w:tplc="77CE9A60">
      <w:start w:val="1"/>
      <w:numFmt w:val="decimal"/>
      <w:lvlText w:val="%1)"/>
      <w:lvlJc w:val="left"/>
      <w:pPr>
        <w:ind w:left="4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3CEC7084"/>
    <w:multiLevelType w:val="hybridMultilevel"/>
    <w:tmpl w:val="B79C803A"/>
    <w:lvl w:ilvl="0" w:tplc="2CD0A906">
      <w:start w:val="5"/>
      <w:numFmt w:val="decimal"/>
      <w:lvlText w:val="%1)"/>
      <w:lvlJc w:val="left"/>
      <w:pPr>
        <w:ind w:left="502" w:hanging="360"/>
      </w:pPr>
      <w:rPr>
        <w:rFonts w:cs="Myriad Pro"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3FFC5F88"/>
    <w:multiLevelType w:val="multilevel"/>
    <w:tmpl w:val="720007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1C85B5C"/>
    <w:multiLevelType w:val="hybridMultilevel"/>
    <w:tmpl w:val="3CE208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10526"/>
    <w:multiLevelType w:val="hybridMultilevel"/>
    <w:tmpl w:val="8856D5D4"/>
    <w:lvl w:ilvl="0" w:tplc="F5D21E8E">
      <w:start w:val="11"/>
      <w:numFmt w:val="decimal"/>
      <w:lvlText w:val="%1)"/>
      <w:lvlJc w:val="left"/>
      <w:pPr>
        <w:ind w:left="3509" w:hanging="390"/>
      </w:pPr>
      <w:rPr>
        <w:rFonts w:cs="Myriad Pro"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5D5544E9"/>
    <w:multiLevelType w:val="hybridMultilevel"/>
    <w:tmpl w:val="D15C548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23A00"/>
    <w:multiLevelType w:val="multilevel"/>
    <w:tmpl w:val="9FA6248A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6F346166"/>
    <w:multiLevelType w:val="hybridMultilevel"/>
    <w:tmpl w:val="7076EC0C"/>
    <w:lvl w:ilvl="0" w:tplc="287A3D78">
      <w:start w:val="1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7F65CA5"/>
    <w:multiLevelType w:val="hybridMultilevel"/>
    <w:tmpl w:val="3CE208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A1B47"/>
    <w:multiLevelType w:val="multilevel"/>
    <w:tmpl w:val="450EAE4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DB5"/>
    <w:rsid w:val="000044FF"/>
    <w:rsid w:val="00006FFC"/>
    <w:rsid w:val="0002238E"/>
    <w:rsid w:val="00023938"/>
    <w:rsid w:val="00046C11"/>
    <w:rsid w:val="0005498C"/>
    <w:rsid w:val="00057E5F"/>
    <w:rsid w:val="00061713"/>
    <w:rsid w:val="0006483B"/>
    <w:rsid w:val="00064C7F"/>
    <w:rsid w:val="00087D70"/>
    <w:rsid w:val="00091DBD"/>
    <w:rsid w:val="000956ED"/>
    <w:rsid w:val="000A1833"/>
    <w:rsid w:val="000B00B6"/>
    <w:rsid w:val="000B261C"/>
    <w:rsid w:val="000B3507"/>
    <w:rsid w:val="000B7F67"/>
    <w:rsid w:val="000C20CA"/>
    <w:rsid w:val="000D2528"/>
    <w:rsid w:val="000D30E7"/>
    <w:rsid w:val="000E14B5"/>
    <w:rsid w:val="000E5D45"/>
    <w:rsid w:val="00102609"/>
    <w:rsid w:val="00106AF3"/>
    <w:rsid w:val="00107340"/>
    <w:rsid w:val="00111ED5"/>
    <w:rsid w:val="00112060"/>
    <w:rsid w:val="001126BE"/>
    <w:rsid w:val="00127D4C"/>
    <w:rsid w:val="001330D0"/>
    <w:rsid w:val="00133D51"/>
    <w:rsid w:val="001351D3"/>
    <w:rsid w:val="0014016C"/>
    <w:rsid w:val="00142C46"/>
    <w:rsid w:val="00153B43"/>
    <w:rsid w:val="00160730"/>
    <w:rsid w:val="00163FAF"/>
    <w:rsid w:val="00176F27"/>
    <w:rsid w:val="00194B0B"/>
    <w:rsid w:val="001B070B"/>
    <w:rsid w:val="001B1753"/>
    <w:rsid w:val="001B4B73"/>
    <w:rsid w:val="001C45C7"/>
    <w:rsid w:val="001C5B20"/>
    <w:rsid w:val="001C70F0"/>
    <w:rsid w:val="001C7C88"/>
    <w:rsid w:val="001D2B5A"/>
    <w:rsid w:val="001D6E72"/>
    <w:rsid w:val="001E0492"/>
    <w:rsid w:val="001E121E"/>
    <w:rsid w:val="001E12DA"/>
    <w:rsid w:val="001E28FC"/>
    <w:rsid w:val="001E6B65"/>
    <w:rsid w:val="001E742B"/>
    <w:rsid w:val="001F41AA"/>
    <w:rsid w:val="001F7ADD"/>
    <w:rsid w:val="00200EBE"/>
    <w:rsid w:val="00204CF4"/>
    <w:rsid w:val="00210441"/>
    <w:rsid w:val="00211696"/>
    <w:rsid w:val="00223BFB"/>
    <w:rsid w:val="00230CC3"/>
    <w:rsid w:val="002416AE"/>
    <w:rsid w:val="00246797"/>
    <w:rsid w:val="00247AC1"/>
    <w:rsid w:val="00257C58"/>
    <w:rsid w:val="00260223"/>
    <w:rsid w:val="00262DB1"/>
    <w:rsid w:val="002640E5"/>
    <w:rsid w:val="0027386D"/>
    <w:rsid w:val="00276339"/>
    <w:rsid w:val="002833E5"/>
    <w:rsid w:val="00283514"/>
    <w:rsid w:val="00285893"/>
    <w:rsid w:val="002875AF"/>
    <w:rsid w:val="00293BA3"/>
    <w:rsid w:val="002974B3"/>
    <w:rsid w:val="002A0D3C"/>
    <w:rsid w:val="002B5B27"/>
    <w:rsid w:val="002C3662"/>
    <w:rsid w:val="002D106B"/>
    <w:rsid w:val="002D2338"/>
    <w:rsid w:val="002D3231"/>
    <w:rsid w:val="002E4E1F"/>
    <w:rsid w:val="002E518E"/>
    <w:rsid w:val="002E5AC0"/>
    <w:rsid w:val="002E5CA2"/>
    <w:rsid w:val="002E6449"/>
    <w:rsid w:val="002F1F6A"/>
    <w:rsid w:val="0030413A"/>
    <w:rsid w:val="0030600D"/>
    <w:rsid w:val="00306FAD"/>
    <w:rsid w:val="00307962"/>
    <w:rsid w:val="00314AE5"/>
    <w:rsid w:val="00321543"/>
    <w:rsid w:val="00326D25"/>
    <w:rsid w:val="00331592"/>
    <w:rsid w:val="003340C9"/>
    <w:rsid w:val="00340061"/>
    <w:rsid w:val="00343017"/>
    <w:rsid w:val="00351408"/>
    <w:rsid w:val="00352064"/>
    <w:rsid w:val="00362466"/>
    <w:rsid w:val="00362DCB"/>
    <w:rsid w:val="00365270"/>
    <w:rsid w:val="00365725"/>
    <w:rsid w:val="00373EC5"/>
    <w:rsid w:val="003748E7"/>
    <w:rsid w:val="0037713E"/>
    <w:rsid w:val="00380795"/>
    <w:rsid w:val="0038298D"/>
    <w:rsid w:val="003B2C4F"/>
    <w:rsid w:val="003B2E67"/>
    <w:rsid w:val="003B4141"/>
    <w:rsid w:val="003D589A"/>
    <w:rsid w:val="003E4C24"/>
    <w:rsid w:val="003E6010"/>
    <w:rsid w:val="003F06B4"/>
    <w:rsid w:val="003F67D3"/>
    <w:rsid w:val="0040043F"/>
    <w:rsid w:val="00405E6D"/>
    <w:rsid w:val="004103A2"/>
    <w:rsid w:val="00414E4E"/>
    <w:rsid w:val="0044579E"/>
    <w:rsid w:val="004530D1"/>
    <w:rsid w:val="0045534F"/>
    <w:rsid w:val="00455D45"/>
    <w:rsid w:val="0046086D"/>
    <w:rsid w:val="00467BC2"/>
    <w:rsid w:val="004715BA"/>
    <w:rsid w:val="004717E2"/>
    <w:rsid w:val="00472133"/>
    <w:rsid w:val="00490C97"/>
    <w:rsid w:val="004A09A7"/>
    <w:rsid w:val="004A0D6E"/>
    <w:rsid w:val="004C37F7"/>
    <w:rsid w:val="004C51F2"/>
    <w:rsid w:val="004C5A31"/>
    <w:rsid w:val="004C717C"/>
    <w:rsid w:val="004D2B85"/>
    <w:rsid w:val="004E15E5"/>
    <w:rsid w:val="004E1645"/>
    <w:rsid w:val="004E2B50"/>
    <w:rsid w:val="004E7B7F"/>
    <w:rsid w:val="004F6340"/>
    <w:rsid w:val="00515BE8"/>
    <w:rsid w:val="00523980"/>
    <w:rsid w:val="005412DE"/>
    <w:rsid w:val="005502D4"/>
    <w:rsid w:val="00552FD5"/>
    <w:rsid w:val="00555BFE"/>
    <w:rsid w:val="0056163D"/>
    <w:rsid w:val="005642F8"/>
    <w:rsid w:val="0057120C"/>
    <w:rsid w:val="00573CFF"/>
    <w:rsid w:val="00574EDE"/>
    <w:rsid w:val="0057733E"/>
    <w:rsid w:val="00580D95"/>
    <w:rsid w:val="00581393"/>
    <w:rsid w:val="00581E92"/>
    <w:rsid w:val="005960C4"/>
    <w:rsid w:val="005A0922"/>
    <w:rsid w:val="005A35A5"/>
    <w:rsid w:val="005C6247"/>
    <w:rsid w:val="005D1E28"/>
    <w:rsid w:val="005D2702"/>
    <w:rsid w:val="005D37C2"/>
    <w:rsid w:val="005E0221"/>
    <w:rsid w:val="005E08AB"/>
    <w:rsid w:val="005F199D"/>
    <w:rsid w:val="005F1C77"/>
    <w:rsid w:val="005F3E5A"/>
    <w:rsid w:val="005F7827"/>
    <w:rsid w:val="00600C52"/>
    <w:rsid w:val="006036CE"/>
    <w:rsid w:val="0060583F"/>
    <w:rsid w:val="006174CB"/>
    <w:rsid w:val="006312E7"/>
    <w:rsid w:val="00643660"/>
    <w:rsid w:val="00647699"/>
    <w:rsid w:val="0065578B"/>
    <w:rsid w:val="00660F5C"/>
    <w:rsid w:val="00665202"/>
    <w:rsid w:val="006666D1"/>
    <w:rsid w:val="006671C7"/>
    <w:rsid w:val="00667E56"/>
    <w:rsid w:val="00676A46"/>
    <w:rsid w:val="006817B3"/>
    <w:rsid w:val="0069378D"/>
    <w:rsid w:val="006A766B"/>
    <w:rsid w:val="006B5FA8"/>
    <w:rsid w:val="006B73A3"/>
    <w:rsid w:val="006E1A3E"/>
    <w:rsid w:val="006F051E"/>
    <w:rsid w:val="006F32F8"/>
    <w:rsid w:val="006F438A"/>
    <w:rsid w:val="00701B16"/>
    <w:rsid w:val="00704001"/>
    <w:rsid w:val="00711F79"/>
    <w:rsid w:val="00712874"/>
    <w:rsid w:val="007153BA"/>
    <w:rsid w:val="007175DE"/>
    <w:rsid w:val="00717B18"/>
    <w:rsid w:val="00721DB4"/>
    <w:rsid w:val="00723320"/>
    <w:rsid w:val="007254F2"/>
    <w:rsid w:val="0073076A"/>
    <w:rsid w:val="0073242A"/>
    <w:rsid w:val="00734BEC"/>
    <w:rsid w:val="00734EDB"/>
    <w:rsid w:val="0073647C"/>
    <w:rsid w:val="00736643"/>
    <w:rsid w:val="007370A3"/>
    <w:rsid w:val="007429F7"/>
    <w:rsid w:val="00752106"/>
    <w:rsid w:val="00755818"/>
    <w:rsid w:val="00767F3A"/>
    <w:rsid w:val="007770D2"/>
    <w:rsid w:val="00791CDA"/>
    <w:rsid w:val="0079765E"/>
    <w:rsid w:val="007A22B8"/>
    <w:rsid w:val="007A71D9"/>
    <w:rsid w:val="007B0F2E"/>
    <w:rsid w:val="007B3BFE"/>
    <w:rsid w:val="007C37B3"/>
    <w:rsid w:val="007C7B3F"/>
    <w:rsid w:val="007E27F3"/>
    <w:rsid w:val="007E7AFF"/>
    <w:rsid w:val="007F1A90"/>
    <w:rsid w:val="00802D80"/>
    <w:rsid w:val="00803D9E"/>
    <w:rsid w:val="00804EA8"/>
    <w:rsid w:val="00811208"/>
    <w:rsid w:val="0081227D"/>
    <w:rsid w:val="00814D88"/>
    <w:rsid w:val="0081795D"/>
    <w:rsid w:val="0082300C"/>
    <w:rsid w:val="00824E98"/>
    <w:rsid w:val="008254E8"/>
    <w:rsid w:val="008333F8"/>
    <w:rsid w:val="0083416D"/>
    <w:rsid w:val="00861888"/>
    <w:rsid w:val="00862F5E"/>
    <w:rsid w:val="008646AD"/>
    <w:rsid w:val="008676E4"/>
    <w:rsid w:val="00875E48"/>
    <w:rsid w:val="00876698"/>
    <w:rsid w:val="00877B95"/>
    <w:rsid w:val="0088476A"/>
    <w:rsid w:val="00886C85"/>
    <w:rsid w:val="00890E5C"/>
    <w:rsid w:val="00892357"/>
    <w:rsid w:val="008A5518"/>
    <w:rsid w:val="008A689C"/>
    <w:rsid w:val="008A6CA5"/>
    <w:rsid w:val="008B09D1"/>
    <w:rsid w:val="008B271F"/>
    <w:rsid w:val="008B33A4"/>
    <w:rsid w:val="008B6FF0"/>
    <w:rsid w:val="008C0925"/>
    <w:rsid w:val="008C2A47"/>
    <w:rsid w:val="008D71E7"/>
    <w:rsid w:val="008E1CB0"/>
    <w:rsid w:val="008E637E"/>
    <w:rsid w:val="008E65FD"/>
    <w:rsid w:val="008F0A46"/>
    <w:rsid w:val="00902ABF"/>
    <w:rsid w:val="0090410D"/>
    <w:rsid w:val="00905798"/>
    <w:rsid w:val="009067EF"/>
    <w:rsid w:val="00913812"/>
    <w:rsid w:val="00913E6D"/>
    <w:rsid w:val="00922DB5"/>
    <w:rsid w:val="00924B6F"/>
    <w:rsid w:val="009318A4"/>
    <w:rsid w:val="00935F20"/>
    <w:rsid w:val="00940FFE"/>
    <w:rsid w:val="00943367"/>
    <w:rsid w:val="009436E1"/>
    <w:rsid w:val="009450C9"/>
    <w:rsid w:val="00946416"/>
    <w:rsid w:val="00950B2C"/>
    <w:rsid w:val="0095300D"/>
    <w:rsid w:val="0095404D"/>
    <w:rsid w:val="009555C2"/>
    <w:rsid w:val="00963289"/>
    <w:rsid w:val="00963B9B"/>
    <w:rsid w:val="009711A2"/>
    <w:rsid w:val="00984D91"/>
    <w:rsid w:val="009A1CE2"/>
    <w:rsid w:val="009A3B3B"/>
    <w:rsid w:val="009A423F"/>
    <w:rsid w:val="009A4449"/>
    <w:rsid w:val="009A5714"/>
    <w:rsid w:val="009B2A8D"/>
    <w:rsid w:val="009C4E18"/>
    <w:rsid w:val="009C6AFA"/>
    <w:rsid w:val="009C7EC5"/>
    <w:rsid w:val="009E41B3"/>
    <w:rsid w:val="009E7604"/>
    <w:rsid w:val="00A06FD2"/>
    <w:rsid w:val="00A12531"/>
    <w:rsid w:val="00A17C0A"/>
    <w:rsid w:val="00A226C9"/>
    <w:rsid w:val="00A32BD2"/>
    <w:rsid w:val="00A3562D"/>
    <w:rsid w:val="00A376C0"/>
    <w:rsid w:val="00A47C24"/>
    <w:rsid w:val="00A5228E"/>
    <w:rsid w:val="00A55432"/>
    <w:rsid w:val="00A57D1B"/>
    <w:rsid w:val="00A749F6"/>
    <w:rsid w:val="00A74D89"/>
    <w:rsid w:val="00A75088"/>
    <w:rsid w:val="00A75B3A"/>
    <w:rsid w:val="00A83E47"/>
    <w:rsid w:val="00AA4EE6"/>
    <w:rsid w:val="00AA6605"/>
    <w:rsid w:val="00AB3016"/>
    <w:rsid w:val="00AB4FA4"/>
    <w:rsid w:val="00AC1657"/>
    <w:rsid w:val="00AD0793"/>
    <w:rsid w:val="00AD6708"/>
    <w:rsid w:val="00AD7480"/>
    <w:rsid w:val="00AE0C7E"/>
    <w:rsid w:val="00AE2A05"/>
    <w:rsid w:val="00AE485D"/>
    <w:rsid w:val="00AE49C1"/>
    <w:rsid w:val="00AF684B"/>
    <w:rsid w:val="00B00945"/>
    <w:rsid w:val="00B01A4E"/>
    <w:rsid w:val="00B10ADB"/>
    <w:rsid w:val="00B13817"/>
    <w:rsid w:val="00B236DC"/>
    <w:rsid w:val="00B33772"/>
    <w:rsid w:val="00B33AB8"/>
    <w:rsid w:val="00B37E89"/>
    <w:rsid w:val="00B458B1"/>
    <w:rsid w:val="00B5341C"/>
    <w:rsid w:val="00B53C68"/>
    <w:rsid w:val="00B578DD"/>
    <w:rsid w:val="00B629A2"/>
    <w:rsid w:val="00B65840"/>
    <w:rsid w:val="00B72935"/>
    <w:rsid w:val="00B7718C"/>
    <w:rsid w:val="00B928CC"/>
    <w:rsid w:val="00BA02E5"/>
    <w:rsid w:val="00BA214F"/>
    <w:rsid w:val="00BB241B"/>
    <w:rsid w:val="00BC0372"/>
    <w:rsid w:val="00BD5F7C"/>
    <w:rsid w:val="00BE3154"/>
    <w:rsid w:val="00BE39E7"/>
    <w:rsid w:val="00BE4BC5"/>
    <w:rsid w:val="00BF0BC3"/>
    <w:rsid w:val="00BF1312"/>
    <w:rsid w:val="00BF4C3E"/>
    <w:rsid w:val="00BF4E1F"/>
    <w:rsid w:val="00C03B66"/>
    <w:rsid w:val="00C042EC"/>
    <w:rsid w:val="00C0680C"/>
    <w:rsid w:val="00C073D8"/>
    <w:rsid w:val="00C10A33"/>
    <w:rsid w:val="00C11392"/>
    <w:rsid w:val="00C1365B"/>
    <w:rsid w:val="00C15B4C"/>
    <w:rsid w:val="00C23ACA"/>
    <w:rsid w:val="00C35857"/>
    <w:rsid w:val="00C37952"/>
    <w:rsid w:val="00C401D6"/>
    <w:rsid w:val="00C46439"/>
    <w:rsid w:val="00C509D9"/>
    <w:rsid w:val="00C50D3E"/>
    <w:rsid w:val="00C6479F"/>
    <w:rsid w:val="00C651F3"/>
    <w:rsid w:val="00C6769E"/>
    <w:rsid w:val="00C73A22"/>
    <w:rsid w:val="00C76441"/>
    <w:rsid w:val="00C83D71"/>
    <w:rsid w:val="00C87CA8"/>
    <w:rsid w:val="00C90F6C"/>
    <w:rsid w:val="00C91FEA"/>
    <w:rsid w:val="00C968B1"/>
    <w:rsid w:val="00CA25D2"/>
    <w:rsid w:val="00CB31A5"/>
    <w:rsid w:val="00CB6FC5"/>
    <w:rsid w:val="00CC0188"/>
    <w:rsid w:val="00CC0EF8"/>
    <w:rsid w:val="00CD0526"/>
    <w:rsid w:val="00CD65B7"/>
    <w:rsid w:val="00CE2C05"/>
    <w:rsid w:val="00CE315F"/>
    <w:rsid w:val="00D00B79"/>
    <w:rsid w:val="00D02E7D"/>
    <w:rsid w:val="00D22E13"/>
    <w:rsid w:val="00D24333"/>
    <w:rsid w:val="00D26526"/>
    <w:rsid w:val="00D323D9"/>
    <w:rsid w:val="00D36491"/>
    <w:rsid w:val="00D41890"/>
    <w:rsid w:val="00D4296B"/>
    <w:rsid w:val="00D44C27"/>
    <w:rsid w:val="00D50120"/>
    <w:rsid w:val="00D57A32"/>
    <w:rsid w:val="00D62905"/>
    <w:rsid w:val="00D643DB"/>
    <w:rsid w:val="00D861C8"/>
    <w:rsid w:val="00D9229E"/>
    <w:rsid w:val="00DA3D24"/>
    <w:rsid w:val="00DA56CC"/>
    <w:rsid w:val="00DA62AF"/>
    <w:rsid w:val="00DA774A"/>
    <w:rsid w:val="00DE1FC9"/>
    <w:rsid w:val="00DE612C"/>
    <w:rsid w:val="00DE6923"/>
    <w:rsid w:val="00DE7362"/>
    <w:rsid w:val="00DF11CB"/>
    <w:rsid w:val="00DF7034"/>
    <w:rsid w:val="00E00853"/>
    <w:rsid w:val="00E06D20"/>
    <w:rsid w:val="00E113BD"/>
    <w:rsid w:val="00E123B4"/>
    <w:rsid w:val="00E1364E"/>
    <w:rsid w:val="00E15349"/>
    <w:rsid w:val="00E15452"/>
    <w:rsid w:val="00E16C80"/>
    <w:rsid w:val="00E1784D"/>
    <w:rsid w:val="00E2468D"/>
    <w:rsid w:val="00E33EBB"/>
    <w:rsid w:val="00E42B3A"/>
    <w:rsid w:val="00E45E28"/>
    <w:rsid w:val="00E47198"/>
    <w:rsid w:val="00E548D4"/>
    <w:rsid w:val="00E56DFE"/>
    <w:rsid w:val="00E64C9A"/>
    <w:rsid w:val="00E6789B"/>
    <w:rsid w:val="00E67CD7"/>
    <w:rsid w:val="00E82C89"/>
    <w:rsid w:val="00E86710"/>
    <w:rsid w:val="00E90108"/>
    <w:rsid w:val="00EB05AF"/>
    <w:rsid w:val="00EB206A"/>
    <w:rsid w:val="00EB5D0D"/>
    <w:rsid w:val="00EB6AE8"/>
    <w:rsid w:val="00EC0D2F"/>
    <w:rsid w:val="00EC3608"/>
    <w:rsid w:val="00ED2AC5"/>
    <w:rsid w:val="00ED47A9"/>
    <w:rsid w:val="00ED69EE"/>
    <w:rsid w:val="00ED6D5E"/>
    <w:rsid w:val="00EF7D42"/>
    <w:rsid w:val="00F01C93"/>
    <w:rsid w:val="00F02D0B"/>
    <w:rsid w:val="00F037E9"/>
    <w:rsid w:val="00F04470"/>
    <w:rsid w:val="00F053CF"/>
    <w:rsid w:val="00F11A9F"/>
    <w:rsid w:val="00F13B86"/>
    <w:rsid w:val="00F24973"/>
    <w:rsid w:val="00F36173"/>
    <w:rsid w:val="00F369C4"/>
    <w:rsid w:val="00F36E3E"/>
    <w:rsid w:val="00F46A6B"/>
    <w:rsid w:val="00F50906"/>
    <w:rsid w:val="00F560A4"/>
    <w:rsid w:val="00F602B4"/>
    <w:rsid w:val="00F61058"/>
    <w:rsid w:val="00F63C06"/>
    <w:rsid w:val="00F75433"/>
    <w:rsid w:val="00F8133B"/>
    <w:rsid w:val="00F86740"/>
    <w:rsid w:val="00F87720"/>
    <w:rsid w:val="00F94CE7"/>
    <w:rsid w:val="00F96F3F"/>
    <w:rsid w:val="00FA1C68"/>
    <w:rsid w:val="00FA2349"/>
    <w:rsid w:val="00FA7C46"/>
    <w:rsid w:val="00FB6CA4"/>
    <w:rsid w:val="00FB7AD9"/>
    <w:rsid w:val="00FC03AC"/>
    <w:rsid w:val="00FC21D5"/>
    <w:rsid w:val="00FD1F5A"/>
    <w:rsid w:val="00FE0CAA"/>
    <w:rsid w:val="00FE3791"/>
    <w:rsid w:val="00FF0DED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65F"/>
    <w:pPr>
      <w:spacing w:line="276" w:lineRule="auto"/>
    </w:pPr>
  </w:style>
  <w:style w:type="paragraph" w:styleId="Nadpis2">
    <w:name w:val="heading 2"/>
    <w:basedOn w:val="Normln"/>
    <w:next w:val="Normln"/>
    <w:link w:val="Nadpis2Char"/>
    <w:qFormat/>
    <w:rsid w:val="005642F8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11">
    <w:name w:val="A11"/>
    <w:uiPriority w:val="99"/>
    <w:qFormat/>
    <w:rsid w:val="00D34CCB"/>
    <w:rPr>
      <w:rFonts w:cs="Myriad Pro"/>
      <w:b/>
      <w:bCs/>
      <w:i/>
      <w:iCs/>
      <w:color w:val="000000"/>
      <w:sz w:val="20"/>
      <w:szCs w:val="20"/>
      <w:u w:val="single"/>
    </w:rPr>
  </w:style>
  <w:style w:type="character" w:customStyle="1" w:styleId="A15">
    <w:name w:val="A15"/>
    <w:uiPriority w:val="99"/>
    <w:qFormat/>
    <w:rsid w:val="00F31BE2"/>
    <w:rPr>
      <w:rFonts w:cs="Myriad Pro"/>
      <w:color w:val="000000"/>
    </w:rPr>
  </w:style>
  <w:style w:type="character" w:customStyle="1" w:styleId="A10">
    <w:name w:val="A10"/>
    <w:uiPriority w:val="99"/>
    <w:qFormat/>
    <w:rsid w:val="008E4925"/>
    <w:rPr>
      <w:rFonts w:cs="Myriad Pro"/>
      <w:color w:val="000000"/>
      <w:sz w:val="11"/>
      <w:szCs w:val="11"/>
    </w:rPr>
  </w:style>
  <w:style w:type="character" w:customStyle="1" w:styleId="A1">
    <w:name w:val="A1"/>
    <w:uiPriority w:val="99"/>
    <w:qFormat/>
    <w:rsid w:val="004A77F8"/>
    <w:rPr>
      <w:rFonts w:cs="Myriad Pro"/>
      <w:b/>
      <w:bCs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Tlotextu"/>
    <w:qFormat/>
    <w:rsid w:val="00181E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143A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22DB5"/>
    <w:rPr>
      <w:rFonts w:ascii="Times New Roman" w:hAnsi="Times New Roman" w:cs="Times New Roman"/>
      <w:b/>
      <w:sz w:val="28"/>
      <w:szCs w:val="28"/>
    </w:rPr>
  </w:style>
  <w:style w:type="character" w:customStyle="1" w:styleId="ListLabel2">
    <w:name w:val="ListLabel 2"/>
    <w:qFormat/>
    <w:rsid w:val="00922DB5"/>
    <w:rPr>
      <w:rFonts w:ascii="Times New Roman" w:hAnsi="Times New Roman" w:cs="Times New Roman"/>
      <w:sz w:val="24"/>
      <w:szCs w:val="22"/>
    </w:rPr>
  </w:style>
  <w:style w:type="character" w:customStyle="1" w:styleId="ListLabel3">
    <w:name w:val="ListLabel 3"/>
    <w:qFormat/>
    <w:rsid w:val="00922DB5"/>
    <w:rPr>
      <w:rFonts w:cs="Times New Roman"/>
      <w:b/>
      <w:sz w:val="24"/>
      <w:szCs w:val="24"/>
    </w:rPr>
  </w:style>
  <w:style w:type="character" w:customStyle="1" w:styleId="ListLabel4">
    <w:name w:val="ListLabel 4"/>
    <w:qFormat/>
    <w:rsid w:val="00922DB5"/>
    <w:rPr>
      <w:rFonts w:cs="Myriad Pro"/>
    </w:rPr>
  </w:style>
  <w:style w:type="character" w:customStyle="1" w:styleId="ListLabel5">
    <w:name w:val="ListLabel 5"/>
    <w:qFormat/>
    <w:rsid w:val="00922DB5"/>
    <w:rPr>
      <w:color w:val="000000"/>
    </w:rPr>
  </w:style>
  <w:style w:type="character" w:customStyle="1" w:styleId="ListLabel6">
    <w:name w:val="ListLabel 6"/>
    <w:qFormat/>
    <w:rsid w:val="00922DB5"/>
    <w:rPr>
      <w:rFonts w:cs="Myriad Pro"/>
    </w:rPr>
  </w:style>
  <w:style w:type="character" w:customStyle="1" w:styleId="ListLabel7">
    <w:name w:val="ListLabel 7"/>
    <w:qFormat/>
    <w:rsid w:val="00922DB5"/>
    <w:rPr>
      <w:rFonts w:cs="Myriad Pro"/>
    </w:rPr>
  </w:style>
  <w:style w:type="character" w:customStyle="1" w:styleId="ListLabel8">
    <w:name w:val="ListLabel 8"/>
    <w:qFormat/>
    <w:rsid w:val="00922DB5"/>
    <w:rPr>
      <w:rFonts w:cs="Times New Roman"/>
      <w:b/>
      <w:sz w:val="28"/>
      <w:szCs w:val="28"/>
    </w:rPr>
  </w:style>
  <w:style w:type="paragraph" w:customStyle="1" w:styleId="Nadpis">
    <w:name w:val="Nadpis"/>
    <w:basedOn w:val="Normln"/>
    <w:next w:val="Tlotextu"/>
    <w:qFormat/>
    <w:rsid w:val="00922DB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181E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Tlotextu"/>
    <w:rsid w:val="00922DB5"/>
    <w:rPr>
      <w:rFonts w:cs="Arial"/>
    </w:rPr>
  </w:style>
  <w:style w:type="paragraph" w:customStyle="1" w:styleId="Popisek">
    <w:name w:val="Popisek"/>
    <w:basedOn w:val="Normln"/>
    <w:rsid w:val="00922D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922DB5"/>
    <w:pPr>
      <w:suppressLineNumbers/>
    </w:pPr>
    <w:rPr>
      <w:rFonts w:cs="Arial"/>
    </w:rPr>
  </w:style>
  <w:style w:type="paragraph" w:customStyle="1" w:styleId="Default">
    <w:name w:val="Default"/>
    <w:qFormat/>
    <w:rsid w:val="006D17FD"/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68">
    <w:name w:val="Pa68"/>
    <w:basedOn w:val="Default"/>
    <w:next w:val="Default"/>
    <w:uiPriority w:val="99"/>
    <w:qFormat/>
    <w:rsid w:val="006D17FD"/>
    <w:pPr>
      <w:spacing w:line="201" w:lineRule="atLeast"/>
    </w:pPr>
    <w:rPr>
      <w:rFonts w:cstheme="minorBidi"/>
      <w:color w:val="00000A"/>
    </w:rPr>
  </w:style>
  <w:style w:type="paragraph" w:customStyle="1" w:styleId="Pa69">
    <w:name w:val="Pa69"/>
    <w:basedOn w:val="Default"/>
    <w:next w:val="Default"/>
    <w:uiPriority w:val="99"/>
    <w:qFormat/>
    <w:rsid w:val="006D17FD"/>
    <w:pPr>
      <w:spacing w:line="201" w:lineRule="atLeast"/>
    </w:pPr>
    <w:rPr>
      <w:rFonts w:cstheme="minorBidi"/>
      <w:color w:val="00000A"/>
    </w:rPr>
  </w:style>
  <w:style w:type="paragraph" w:customStyle="1" w:styleId="Pa39">
    <w:name w:val="Pa39"/>
    <w:basedOn w:val="Default"/>
    <w:next w:val="Default"/>
    <w:uiPriority w:val="99"/>
    <w:qFormat/>
    <w:rsid w:val="006D17FD"/>
    <w:pPr>
      <w:spacing w:line="241" w:lineRule="atLeast"/>
    </w:pPr>
    <w:rPr>
      <w:rFonts w:cstheme="minorBidi"/>
      <w:color w:val="00000A"/>
    </w:rPr>
  </w:style>
  <w:style w:type="paragraph" w:customStyle="1" w:styleId="Pa24">
    <w:name w:val="Pa24"/>
    <w:basedOn w:val="Default"/>
    <w:next w:val="Default"/>
    <w:uiPriority w:val="99"/>
    <w:qFormat/>
    <w:rsid w:val="006D17FD"/>
    <w:pPr>
      <w:spacing w:line="201" w:lineRule="atLeast"/>
    </w:pPr>
    <w:rPr>
      <w:rFonts w:cstheme="minorBidi"/>
      <w:color w:val="00000A"/>
    </w:rPr>
  </w:style>
  <w:style w:type="paragraph" w:customStyle="1" w:styleId="Pa70">
    <w:name w:val="Pa70"/>
    <w:basedOn w:val="Default"/>
    <w:next w:val="Default"/>
    <w:uiPriority w:val="99"/>
    <w:qFormat/>
    <w:rsid w:val="00D34CCB"/>
    <w:pPr>
      <w:spacing w:line="201" w:lineRule="atLeast"/>
    </w:pPr>
    <w:rPr>
      <w:rFonts w:cstheme="minorBidi"/>
      <w:color w:val="00000A"/>
    </w:rPr>
  </w:style>
  <w:style w:type="paragraph" w:customStyle="1" w:styleId="Pa16">
    <w:name w:val="Pa16"/>
    <w:basedOn w:val="Default"/>
    <w:next w:val="Default"/>
    <w:uiPriority w:val="99"/>
    <w:qFormat/>
    <w:rsid w:val="00F31BE2"/>
    <w:pPr>
      <w:spacing w:line="201" w:lineRule="atLeast"/>
    </w:pPr>
    <w:rPr>
      <w:rFonts w:cstheme="minorBidi"/>
      <w:color w:val="00000A"/>
    </w:rPr>
  </w:style>
  <w:style w:type="paragraph" w:customStyle="1" w:styleId="Pa71">
    <w:name w:val="Pa71"/>
    <w:basedOn w:val="Default"/>
    <w:next w:val="Default"/>
    <w:uiPriority w:val="99"/>
    <w:qFormat/>
    <w:rsid w:val="00F31BE2"/>
    <w:pPr>
      <w:spacing w:line="201" w:lineRule="atLeast"/>
    </w:pPr>
    <w:rPr>
      <w:rFonts w:cstheme="minorBidi"/>
      <w:color w:val="00000A"/>
    </w:rPr>
  </w:style>
  <w:style w:type="paragraph" w:customStyle="1" w:styleId="Pa3">
    <w:name w:val="Pa3"/>
    <w:basedOn w:val="Default"/>
    <w:next w:val="Default"/>
    <w:uiPriority w:val="99"/>
    <w:qFormat/>
    <w:rsid w:val="004A77F8"/>
    <w:pPr>
      <w:spacing w:line="241" w:lineRule="atLeast"/>
    </w:pPr>
    <w:rPr>
      <w:rFonts w:cstheme="minorBidi"/>
      <w:color w:val="00000A"/>
    </w:rPr>
  </w:style>
  <w:style w:type="paragraph" w:customStyle="1" w:styleId="Pa5">
    <w:name w:val="Pa5"/>
    <w:basedOn w:val="Default"/>
    <w:next w:val="Default"/>
    <w:uiPriority w:val="99"/>
    <w:qFormat/>
    <w:rsid w:val="004A77F8"/>
    <w:pPr>
      <w:spacing w:line="201" w:lineRule="atLeast"/>
    </w:pPr>
    <w:rPr>
      <w:rFonts w:cstheme="minorBidi"/>
      <w:color w:val="00000A"/>
    </w:rPr>
  </w:style>
  <w:style w:type="paragraph" w:customStyle="1" w:styleId="Pa14">
    <w:name w:val="Pa14"/>
    <w:basedOn w:val="Default"/>
    <w:next w:val="Default"/>
    <w:uiPriority w:val="99"/>
    <w:qFormat/>
    <w:rsid w:val="004A77F8"/>
    <w:pPr>
      <w:spacing w:line="201" w:lineRule="atLeast"/>
    </w:pPr>
    <w:rPr>
      <w:rFonts w:cstheme="minorBidi"/>
      <w:color w:val="00000A"/>
    </w:rPr>
  </w:style>
  <w:style w:type="paragraph" w:styleId="Odstavecseseznamem">
    <w:name w:val="List Paragraph"/>
    <w:basedOn w:val="Normln"/>
    <w:uiPriority w:val="34"/>
    <w:qFormat/>
    <w:rsid w:val="009B049F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qFormat/>
    <w:rsid w:val="009D3B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50ADD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143A8"/>
    <w:pPr>
      <w:spacing w:line="240" w:lineRule="auto"/>
    </w:pPr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340C9"/>
    <w:rPr>
      <w:b/>
      <w:bCs/>
    </w:rPr>
  </w:style>
  <w:style w:type="paragraph" w:styleId="Zkladntext">
    <w:name w:val="Body Text"/>
    <w:basedOn w:val="Normln"/>
    <w:link w:val="ZkladntextChar1"/>
    <w:rsid w:val="00AD079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basedOn w:val="Standardnpsmoodstavce"/>
    <w:link w:val="Zkladntext"/>
    <w:semiHidden/>
    <w:rsid w:val="00AD0793"/>
  </w:style>
  <w:style w:type="character" w:customStyle="1" w:styleId="Nadpis2Char">
    <w:name w:val="Nadpis 2 Char"/>
    <w:basedOn w:val="Standardnpsmoodstavce"/>
    <w:link w:val="Nadpis2"/>
    <w:rsid w:val="005642F8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markedcontent">
    <w:name w:val="markedcontent"/>
    <w:basedOn w:val="Standardnpsmoodstavce"/>
    <w:rsid w:val="008646AD"/>
  </w:style>
  <w:style w:type="character" w:customStyle="1" w:styleId="Nadpis3">
    <w:name w:val="Nadpis #3_"/>
    <w:link w:val="Nadpis31"/>
    <w:uiPriority w:val="99"/>
    <w:rsid w:val="00E64C9A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Nadpis31">
    <w:name w:val="Nadpis #31"/>
    <w:basedOn w:val="Normln"/>
    <w:link w:val="Nadpis3"/>
    <w:uiPriority w:val="99"/>
    <w:rsid w:val="00E64C9A"/>
    <w:pPr>
      <w:widowControl w:val="0"/>
      <w:shd w:val="clear" w:color="auto" w:fill="FFFFFF"/>
      <w:spacing w:before="360" w:after="240" w:line="240" w:lineRule="atLeast"/>
      <w:ind w:hanging="480"/>
      <w:outlineLvl w:val="2"/>
    </w:pPr>
    <w:rPr>
      <w:rFonts w:ascii="Segoe UI" w:hAnsi="Segoe UI" w:cs="Segoe UI"/>
      <w:b/>
      <w:bCs/>
      <w:sz w:val="19"/>
      <w:szCs w:val="19"/>
    </w:rPr>
  </w:style>
  <w:style w:type="character" w:customStyle="1" w:styleId="Zkladntext2">
    <w:name w:val="Základní text (2)_"/>
    <w:link w:val="Zkladntext21"/>
    <w:uiPriority w:val="99"/>
    <w:rsid w:val="00E64C9A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E64C9A"/>
    <w:pPr>
      <w:widowControl w:val="0"/>
      <w:shd w:val="clear" w:color="auto" w:fill="FFFFFF"/>
      <w:spacing w:before="480" w:line="240" w:lineRule="exact"/>
      <w:ind w:hanging="500"/>
    </w:pPr>
    <w:rPr>
      <w:rFonts w:ascii="Segoe UI" w:hAnsi="Segoe UI" w:cs="Segoe U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43061-8AFE-4A80-B17D-2A38A8A6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1791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Žehuň</dc:creator>
  <cp:lastModifiedBy>Obec</cp:lastModifiedBy>
  <cp:revision>11</cp:revision>
  <cp:lastPrinted>2022-08-04T05:36:00Z</cp:lastPrinted>
  <dcterms:created xsi:type="dcterms:W3CDTF">2022-07-20T13:12:00Z</dcterms:created>
  <dcterms:modified xsi:type="dcterms:W3CDTF">2022-08-04T05:36:00Z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